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A3C4" w14:textId="48560710" w:rsidR="005B664D" w:rsidRPr="007412E3" w:rsidRDefault="007E227B" w:rsidP="008E6B93">
      <w:pPr>
        <w:rPr>
          <w:rFonts w:ascii="Arial" w:hAnsi="Arial" w:cs="Arial"/>
          <w:lang w:eastAsia="et-EE"/>
        </w:rPr>
      </w:pPr>
      <w:r w:rsidRPr="007412E3">
        <w:rPr>
          <w:rFonts w:ascii="Arial" w:hAnsi="Arial" w:cs="Arial"/>
          <w:lang w:eastAsia="et-EE"/>
        </w:rPr>
        <w:t xml:space="preserve"> </w:t>
      </w:r>
      <w:r w:rsidR="00AC51D5" w:rsidRPr="007412E3">
        <w:rPr>
          <w:rFonts w:ascii="Arial" w:hAnsi="Arial" w:cs="Arial"/>
          <w:noProof/>
          <w:lang w:eastAsia="et-EE"/>
        </w:rPr>
        <w:drawing>
          <wp:inline distT="0" distB="0" distL="0" distR="0" wp14:anchorId="3660D762" wp14:editId="13610233">
            <wp:extent cx="5753100" cy="809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EF29" w14:textId="55C27527" w:rsidR="00861DBB" w:rsidRPr="007412E3" w:rsidRDefault="000B2333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Title of the Paper: Example </w:t>
      </w:r>
      <w:r w:rsidR="005B0DC9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Case Study</w:t>
      </w:r>
      <w:r w:rsidR="00AC51D5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for Arete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Journal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21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pt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)</w:t>
      </w:r>
    </w:p>
    <w:p w14:paraId="3D84B017" w14:textId="32F8801F" w:rsidR="000B2333" w:rsidRDefault="000B2333" w:rsidP="000B2333">
      <w:pPr>
        <w:jc w:val="left"/>
        <w:rPr>
          <w:rFonts w:ascii="Arial" w:hAnsi="Arial" w:cs="Arial"/>
        </w:rPr>
      </w:pPr>
    </w:p>
    <w:p w14:paraId="171B4E0B" w14:textId="622160BD" w:rsidR="007412E3" w:rsidRPr="00CE3657" w:rsidRDefault="004F32E1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Jennie Mitchell, Ph.D.</w:t>
      </w:r>
    </w:p>
    <w:p w14:paraId="0D8DB2B2" w14:textId="12876606" w:rsidR="007412E3" w:rsidRPr="00CE3657" w:rsidRDefault="004F32E1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Emerita Professor, Saint Mary-of-the-Woods College, Indiana, USA</w:t>
      </w:r>
    </w:p>
    <w:p w14:paraId="100D2112" w14:textId="77777777" w:rsidR="007412E3" w:rsidRPr="00CE3657" w:rsidRDefault="007412E3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#2</w:t>
      </w:r>
    </w:p>
    <w:p w14:paraId="62BA712D" w14:textId="77777777" w:rsidR="007412E3" w:rsidRPr="00CE3657" w:rsidRDefault="007412E3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2594A9AF" w14:textId="77777777" w:rsidR="007412E3" w:rsidRPr="00CE3657" w:rsidRDefault="007412E3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#3</w:t>
      </w:r>
    </w:p>
    <w:p w14:paraId="533E6C59" w14:textId="77777777" w:rsidR="007412E3" w:rsidRPr="00CE3657" w:rsidRDefault="007412E3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0257F30B" w14:textId="1E344C62" w:rsidR="007412E3" w:rsidRPr="007412E3" w:rsidRDefault="004F32E1" w:rsidP="000B2333">
      <w:pPr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B329EEF" wp14:editId="5762FCD4">
            <wp:simplePos x="0" y="0"/>
            <wp:positionH relativeFrom="margin">
              <wp:align>left</wp:align>
            </wp:positionH>
            <wp:positionV relativeFrom="paragraph">
              <wp:posOffset>162561</wp:posOffset>
            </wp:positionV>
            <wp:extent cx="6343650" cy="5227320"/>
            <wp:effectExtent l="0" t="0" r="0" b="0"/>
            <wp:wrapNone/>
            <wp:docPr id="1673910795" name="image1.png" descr="A white surface with blue and green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10795" name="image1.png" descr="A white surface with blue and green colo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94C93" w14:textId="55DD19D1" w:rsidR="004E13B2" w:rsidRPr="007412E3" w:rsidRDefault="004E13B2" w:rsidP="008E6B93">
      <w:pPr>
        <w:rPr>
          <w:rFonts w:ascii="Arial" w:hAnsi="Arial" w:cs="Arial"/>
        </w:rPr>
      </w:pPr>
    </w:p>
    <w:p w14:paraId="32BB893B" w14:textId="50EE9431" w:rsidR="00E6621D" w:rsidRPr="007412E3" w:rsidRDefault="0036054A" w:rsidP="00B13788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 xml:space="preserve">Abstract </w:t>
      </w:r>
      <w:r w:rsidR="00EF4F2A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3E2640">
        <w:rPr>
          <w:rFonts w:ascii="Arial" w:hAnsi="Arial" w:cs="Arial"/>
        </w:rPr>
        <w:t>,</w:t>
      </w:r>
      <w:r w:rsidR="00EF4F2A" w:rsidRPr="007412E3">
        <w:rPr>
          <w:rFonts w:ascii="Arial" w:hAnsi="Arial" w:cs="Arial"/>
        </w:rPr>
        <w:t xml:space="preserve"> Bold</w:t>
      </w:r>
      <w:r w:rsidR="003E2640">
        <w:rPr>
          <w:rFonts w:ascii="Arial" w:hAnsi="Arial" w:cs="Arial"/>
        </w:rPr>
        <w:t>,</w:t>
      </w:r>
      <w:r w:rsidR="00EF4F2A" w:rsidRPr="007412E3">
        <w:rPr>
          <w:rFonts w:ascii="Arial" w:hAnsi="Arial" w:cs="Arial"/>
        </w:rPr>
        <w:t xml:space="preserve"> 16</w:t>
      </w:r>
      <w:r w:rsidR="003E2640">
        <w:rPr>
          <w:rFonts w:ascii="Arial" w:hAnsi="Arial" w:cs="Arial"/>
        </w:rPr>
        <w:t>pt</w:t>
      </w:r>
      <w:r w:rsidR="00EF4F2A" w:rsidRPr="007412E3">
        <w:rPr>
          <w:rFonts w:ascii="Arial" w:hAnsi="Arial" w:cs="Arial"/>
        </w:rPr>
        <w:t>)</w:t>
      </w:r>
    </w:p>
    <w:p w14:paraId="5F8C7094" w14:textId="77777777" w:rsidR="00B13788" w:rsidRPr="007412E3" w:rsidRDefault="00B13788" w:rsidP="00B13788">
      <w:pPr>
        <w:rPr>
          <w:rFonts w:ascii="Arial" w:hAnsi="Arial" w:cs="Arial"/>
          <w:sz w:val="10"/>
          <w:szCs w:val="10"/>
          <w:lang w:eastAsia="et-EE"/>
        </w:rPr>
      </w:pPr>
    </w:p>
    <w:p w14:paraId="29C7B6EF" w14:textId="4478D3F2" w:rsidR="003707D0" w:rsidRPr="007412E3" w:rsidRDefault="003707D0" w:rsidP="008E6B93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b/>
          <w:color w:val="3A6598"/>
          <w:sz w:val="24"/>
          <w:szCs w:val="24"/>
        </w:rPr>
        <w:t>Background: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F21AFC">
        <w:rPr>
          <w:rFonts w:ascii="Arial" w:hAnsi="Arial" w:cs="Arial"/>
          <w:sz w:val="24"/>
          <w:szCs w:val="24"/>
        </w:rPr>
        <w:t>The abstract</w:t>
      </w:r>
      <w:r w:rsidR="00DA4359" w:rsidRPr="00E51037">
        <w:rPr>
          <w:rFonts w:ascii="Arial" w:hAnsi="Arial" w:cs="Arial"/>
          <w:sz w:val="24"/>
          <w:szCs w:val="24"/>
        </w:rPr>
        <w:t xml:space="preserve"> should be</w:t>
      </w:r>
      <w:r w:rsidR="00DA4359">
        <w:rPr>
          <w:rFonts w:ascii="Arial" w:hAnsi="Arial" w:cs="Arial"/>
          <w:sz w:val="24"/>
          <w:szCs w:val="24"/>
        </w:rPr>
        <w:t xml:space="preserve"> </w:t>
      </w:r>
      <w:r w:rsidR="00DA4359" w:rsidRPr="00E51037">
        <w:rPr>
          <w:rFonts w:ascii="Arial" w:hAnsi="Arial" w:cs="Arial"/>
          <w:sz w:val="24"/>
          <w:szCs w:val="24"/>
        </w:rPr>
        <w:t>250</w:t>
      </w:r>
      <w:r w:rsidR="00DA4359">
        <w:rPr>
          <w:rFonts w:ascii="Arial" w:hAnsi="Arial" w:cs="Arial"/>
          <w:sz w:val="24"/>
          <w:szCs w:val="24"/>
        </w:rPr>
        <w:t xml:space="preserve"> words maximum</w:t>
      </w:r>
      <w:r w:rsidR="00EF4F2A" w:rsidRPr="007412E3">
        <w:rPr>
          <w:rFonts w:ascii="Arial" w:hAnsi="Arial" w:cs="Arial"/>
          <w:sz w:val="24"/>
          <w:szCs w:val="24"/>
        </w:rPr>
        <w:t xml:space="preserve">. Background </w:t>
      </w:r>
      <w:r w:rsidR="003E6AB4" w:rsidRPr="007412E3">
        <w:rPr>
          <w:rFonts w:ascii="Arial" w:hAnsi="Arial" w:cs="Arial"/>
          <w:sz w:val="24"/>
          <w:szCs w:val="24"/>
        </w:rPr>
        <w:t>in 2-3 sentences.</w:t>
      </w:r>
      <w:r w:rsidR="00EF4F2A" w:rsidRPr="007412E3">
        <w:rPr>
          <w:rFonts w:ascii="Arial" w:hAnsi="Arial" w:cs="Arial"/>
          <w:sz w:val="24"/>
          <w:szCs w:val="24"/>
        </w:rPr>
        <w:t xml:space="preserve"> </w:t>
      </w:r>
      <w:r w:rsidRPr="007412E3">
        <w:rPr>
          <w:rFonts w:ascii="Arial" w:hAnsi="Arial" w:cs="Arial"/>
          <w:b/>
          <w:color w:val="3A6598"/>
          <w:sz w:val="24"/>
          <w:szCs w:val="24"/>
        </w:rPr>
        <w:t>Objectives</w:t>
      </w:r>
      <w:r w:rsidRPr="007412E3">
        <w:rPr>
          <w:rFonts w:ascii="Arial" w:hAnsi="Arial" w:cs="Arial"/>
          <w:b/>
          <w:sz w:val="24"/>
          <w:szCs w:val="24"/>
        </w:rPr>
        <w:t>:</w:t>
      </w:r>
      <w:r w:rsidRPr="007412E3">
        <w:rPr>
          <w:rFonts w:ascii="Arial" w:hAnsi="Arial" w:cs="Arial"/>
          <w:sz w:val="24"/>
          <w:szCs w:val="24"/>
        </w:rPr>
        <w:t xml:space="preserve"> </w:t>
      </w:r>
      <w:r w:rsidR="00EF4F2A" w:rsidRPr="007412E3">
        <w:rPr>
          <w:rFonts w:ascii="Arial" w:hAnsi="Arial" w:cs="Arial"/>
          <w:sz w:val="24"/>
          <w:szCs w:val="24"/>
        </w:rPr>
        <w:t xml:space="preserve">Objectives </w:t>
      </w:r>
      <w:r w:rsidR="00F21AFC">
        <w:rPr>
          <w:rFonts w:ascii="Arial" w:hAnsi="Arial" w:cs="Arial"/>
          <w:sz w:val="24"/>
          <w:szCs w:val="24"/>
        </w:rPr>
        <w:t xml:space="preserve">are </w:t>
      </w:r>
      <w:r w:rsidR="00EF4F2A" w:rsidRPr="007412E3">
        <w:rPr>
          <w:rFonts w:ascii="Arial" w:hAnsi="Arial" w:cs="Arial"/>
          <w:sz w:val="24"/>
          <w:szCs w:val="24"/>
        </w:rPr>
        <w:t xml:space="preserve">clearly stated in 1-2 sentences. </w:t>
      </w:r>
      <w:r w:rsidR="00CA4D4C" w:rsidRPr="007412E3">
        <w:rPr>
          <w:rFonts w:ascii="Arial" w:hAnsi="Arial" w:cs="Arial"/>
          <w:b/>
          <w:color w:val="3A6598"/>
          <w:sz w:val="24"/>
          <w:szCs w:val="24"/>
        </w:rPr>
        <w:t>Learning Outcomes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BC4A0C" w:rsidRPr="007412E3">
        <w:rPr>
          <w:rFonts w:ascii="Arial" w:hAnsi="Arial" w:cs="Arial"/>
          <w:sz w:val="24"/>
          <w:szCs w:val="24"/>
        </w:rPr>
        <w:t xml:space="preserve">What </w:t>
      </w:r>
      <w:r w:rsidR="005B0DC9" w:rsidRPr="007412E3">
        <w:rPr>
          <w:rFonts w:ascii="Arial" w:hAnsi="Arial" w:cs="Arial"/>
          <w:sz w:val="24"/>
          <w:szCs w:val="24"/>
        </w:rPr>
        <w:t xml:space="preserve">students will </w:t>
      </w:r>
      <w:r w:rsidR="00BC4A0C" w:rsidRPr="007412E3">
        <w:rPr>
          <w:rFonts w:ascii="Arial" w:hAnsi="Arial" w:cs="Arial"/>
          <w:sz w:val="24"/>
          <w:szCs w:val="24"/>
        </w:rPr>
        <w:t xml:space="preserve">know or be able to do </w:t>
      </w:r>
      <w:proofErr w:type="gramStart"/>
      <w:r w:rsidR="00BC4A0C" w:rsidRPr="007412E3">
        <w:rPr>
          <w:rFonts w:ascii="Arial" w:hAnsi="Arial" w:cs="Arial"/>
          <w:sz w:val="24"/>
          <w:szCs w:val="24"/>
        </w:rPr>
        <w:t>as a result of</w:t>
      </w:r>
      <w:proofErr w:type="gramEnd"/>
      <w:r w:rsidR="00BC4A0C" w:rsidRPr="007412E3">
        <w:rPr>
          <w:rFonts w:ascii="Arial" w:hAnsi="Arial" w:cs="Arial"/>
          <w:sz w:val="24"/>
          <w:szCs w:val="24"/>
        </w:rPr>
        <w:t xml:space="preserve"> interacting and completing the case. </w:t>
      </w:r>
      <w:r w:rsidR="00A23C4A" w:rsidRPr="007412E3">
        <w:rPr>
          <w:rFonts w:ascii="Arial" w:hAnsi="Arial" w:cs="Arial"/>
          <w:sz w:val="24"/>
          <w:szCs w:val="24"/>
        </w:rPr>
        <w:t>E</w:t>
      </w:r>
      <w:r w:rsidR="00EF4F2A" w:rsidRPr="007412E3">
        <w:rPr>
          <w:rFonts w:ascii="Arial" w:hAnsi="Arial" w:cs="Arial"/>
          <w:sz w:val="24"/>
          <w:szCs w:val="24"/>
        </w:rPr>
        <w:t xml:space="preserve">xplain in 1-2 sentences. </w:t>
      </w:r>
      <w:r w:rsidR="00D14590" w:rsidRPr="007412E3">
        <w:rPr>
          <w:rFonts w:ascii="Arial" w:hAnsi="Arial" w:cs="Arial"/>
          <w:b/>
          <w:color w:val="3A6598"/>
          <w:sz w:val="24"/>
          <w:szCs w:val="24"/>
        </w:rPr>
        <w:t>Use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EF4F2A" w:rsidRPr="007412E3">
        <w:rPr>
          <w:rFonts w:ascii="Arial" w:hAnsi="Arial" w:cs="Arial"/>
          <w:sz w:val="24"/>
          <w:szCs w:val="24"/>
        </w:rPr>
        <w:t xml:space="preserve">Results of </w:t>
      </w:r>
      <w:r w:rsidR="00D14590" w:rsidRPr="007412E3">
        <w:rPr>
          <w:rFonts w:ascii="Arial" w:hAnsi="Arial" w:cs="Arial"/>
          <w:sz w:val="24"/>
          <w:szCs w:val="24"/>
        </w:rPr>
        <w:t>using the case</w:t>
      </w:r>
      <w:r w:rsidR="00EF4F2A" w:rsidRPr="007412E3">
        <w:rPr>
          <w:rFonts w:ascii="Arial" w:hAnsi="Arial" w:cs="Arial"/>
          <w:sz w:val="24"/>
          <w:szCs w:val="24"/>
        </w:rPr>
        <w:t xml:space="preserve">. </w:t>
      </w:r>
      <w:r w:rsidR="00CA367B" w:rsidRPr="007412E3">
        <w:rPr>
          <w:rFonts w:ascii="Arial" w:hAnsi="Arial" w:cs="Arial"/>
          <w:b/>
          <w:color w:val="3A6598"/>
          <w:sz w:val="24"/>
          <w:szCs w:val="24"/>
        </w:rPr>
        <w:t>Teaching Notes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CA367B" w:rsidRPr="007412E3">
        <w:rPr>
          <w:rFonts w:ascii="Arial" w:hAnsi="Arial" w:cs="Arial"/>
          <w:sz w:val="24"/>
          <w:szCs w:val="24"/>
        </w:rPr>
        <w:t xml:space="preserve">Indicate </w:t>
      </w:r>
      <w:r w:rsidR="00E10F2E" w:rsidRPr="007412E3">
        <w:rPr>
          <w:rFonts w:ascii="Arial" w:hAnsi="Arial" w:cs="Arial"/>
          <w:sz w:val="24"/>
          <w:szCs w:val="24"/>
        </w:rPr>
        <w:t xml:space="preserve">the types of </w:t>
      </w:r>
      <w:r w:rsidR="00CA367B" w:rsidRPr="007412E3">
        <w:rPr>
          <w:rFonts w:ascii="Arial" w:hAnsi="Arial" w:cs="Arial"/>
          <w:sz w:val="24"/>
          <w:szCs w:val="24"/>
        </w:rPr>
        <w:t>teaching notes</w:t>
      </w:r>
      <w:r w:rsidR="00E10F2E" w:rsidRPr="007412E3">
        <w:rPr>
          <w:rFonts w:ascii="Arial" w:hAnsi="Arial" w:cs="Arial"/>
          <w:sz w:val="24"/>
          <w:szCs w:val="24"/>
        </w:rPr>
        <w:t xml:space="preserve"> and materials available.</w:t>
      </w:r>
      <w:r w:rsidR="00337027" w:rsidRPr="007412E3">
        <w:rPr>
          <w:rFonts w:ascii="Arial" w:hAnsi="Arial" w:cs="Arial"/>
          <w:sz w:val="24"/>
          <w:szCs w:val="24"/>
        </w:rPr>
        <w:t xml:space="preserve"> (</w:t>
      </w:r>
      <w:r w:rsidR="004F32E1">
        <w:rPr>
          <w:rFonts w:ascii="Arial" w:hAnsi="Arial" w:cs="Arial"/>
          <w:sz w:val="24"/>
          <w:szCs w:val="24"/>
        </w:rPr>
        <w:t>Keep</w:t>
      </w:r>
      <w:r w:rsidR="007412E3">
        <w:rPr>
          <w:rFonts w:ascii="Arial" w:hAnsi="Arial" w:cs="Arial"/>
          <w:sz w:val="24"/>
          <w:szCs w:val="24"/>
        </w:rPr>
        <w:t xml:space="preserve"> key categories, Arial</w:t>
      </w:r>
      <w:r w:rsidR="00337027" w:rsidRPr="007412E3">
        <w:rPr>
          <w:rFonts w:ascii="Arial" w:hAnsi="Arial" w:cs="Arial"/>
          <w:sz w:val="24"/>
          <w:szCs w:val="24"/>
        </w:rPr>
        <w:t>, 1</w:t>
      </w:r>
      <w:r w:rsidR="00180120" w:rsidRPr="007412E3">
        <w:rPr>
          <w:rFonts w:ascii="Arial" w:hAnsi="Arial" w:cs="Arial"/>
          <w:sz w:val="24"/>
          <w:szCs w:val="24"/>
        </w:rPr>
        <w:t>2</w:t>
      </w:r>
      <w:r w:rsidR="00EF4F2A" w:rsidRPr="007412E3">
        <w:rPr>
          <w:rFonts w:ascii="Arial" w:hAnsi="Arial" w:cs="Arial"/>
          <w:sz w:val="24"/>
          <w:szCs w:val="24"/>
        </w:rPr>
        <w:t>)</w:t>
      </w:r>
    </w:p>
    <w:p w14:paraId="6DC1A824" w14:textId="77777777" w:rsidR="003707D0" w:rsidRPr="007412E3" w:rsidRDefault="003707D0" w:rsidP="008E6B93">
      <w:pPr>
        <w:rPr>
          <w:rFonts w:ascii="Arial" w:hAnsi="Arial" w:cs="Arial"/>
          <w:sz w:val="12"/>
          <w:szCs w:val="12"/>
        </w:rPr>
      </w:pPr>
    </w:p>
    <w:p w14:paraId="395C6B8F" w14:textId="085E64CB" w:rsidR="003707D0" w:rsidRPr="007412E3" w:rsidRDefault="003707D0" w:rsidP="008E6B9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A6598"/>
          <w:sz w:val="24"/>
          <w:szCs w:val="24"/>
          <w:lang w:eastAsia="et-EE"/>
        </w:rPr>
        <w:t>Keywords: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1;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2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3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4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5 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keyword 6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(max 1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>5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words), </w:t>
      </w:r>
      <w:r w:rsidR="007412E3">
        <w:rPr>
          <w:rFonts w:ascii="Arial" w:hAnsi="Arial" w:cs="Arial"/>
          <w:sz w:val="24"/>
          <w:szCs w:val="24"/>
          <w:lang w:eastAsia="et-EE"/>
        </w:rPr>
        <w:t>Arial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, 1</w:t>
      </w:r>
      <w:r w:rsidR="004F32E1">
        <w:rPr>
          <w:rFonts w:ascii="Arial" w:hAnsi="Arial" w:cs="Arial"/>
          <w:sz w:val="24"/>
          <w:szCs w:val="24"/>
          <w:lang w:eastAsia="et-EE"/>
        </w:rPr>
        <w:t xml:space="preserve">2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pt</w:t>
      </w:r>
    </w:p>
    <w:p w14:paraId="299717CE" w14:textId="77777777" w:rsidR="008E6B93" w:rsidRPr="007412E3" w:rsidRDefault="008E6B93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3AC9B54F" w14:textId="77777777" w:rsidR="007412E3" w:rsidRDefault="007412E3" w:rsidP="008E6B9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50D86958" w14:textId="130D4251" w:rsidR="008556B8" w:rsidRPr="007412E3" w:rsidRDefault="008556B8" w:rsidP="008E6B9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5B4E81" w:rsidRPr="007412E3">
        <w:rPr>
          <w:rFonts w:ascii="Arial" w:hAnsi="Arial" w:cs="Arial"/>
          <w:sz w:val="24"/>
          <w:szCs w:val="24"/>
          <w:lang w:eastAsia="et-EE"/>
        </w:rPr>
        <w:t>Case Study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 xml:space="preserve"> (</w:t>
      </w:r>
      <w:r w:rsidR="007412E3">
        <w:rPr>
          <w:rFonts w:ascii="Arial" w:hAnsi="Arial" w:cs="Arial"/>
          <w:sz w:val="24"/>
          <w:szCs w:val="24"/>
          <w:lang w:eastAsia="et-EE"/>
        </w:rPr>
        <w:t>Arial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 xml:space="preserve">, </w:t>
      </w:r>
      <w:r w:rsidR="00180120" w:rsidRPr="007412E3">
        <w:rPr>
          <w:rFonts w:ascii="Arial" w:hAnsi="Arial" w:cs="Arial"/>
          <w:sz w:val="24"/>
          <w:szCs w:val="24"/>
          <w:lang w:eastAsia="et-EE"/>
        </w:rPr>
        <w:t>1</w:t>
      </w:r>
      <w:r w:rsidR="004F32E1">
        <w:rPr>
          <w:rFonts w:ascii="Arial" w:hAnsi="Arial" w:cs="Arial"/>
          <w:sz w:val="24"/>
          <w:szCs w:val="24"/>
          <w:lang w:eastAsia="et-EE"/>
        </w:rPr>
        <w:t>2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>pt)</w:t>
      </w:r>
    </w:p>
    <w:p w14:paraId="194E24FF" w14:textId="77777777" w:rsidR="00B13788" w:rsidRPr="007412E3" w:rsidRDefault="00B13788" w:rsidP="008E6B9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</w:p>
    <w:p w14:paraId="4A686356" w14:textId="77777777" w:rsidR="007412E3" w:rsidRDefault="007412E3" w:rsidP="008E6B9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087DF1C6" w14:textId="77777777" w:rsidR="002F6C3A" w:rsidRPr="007412E3" w:rsidRDefault="002F6C3A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6D4FE03F" w14:textId="77777777" w:rsidR="00E6621D" w:rsidRPr="007412E3" w:rsidRDefault="00E6621D" w:rsidP="008E6B93">
      <w:pPr>
        <w:rPr>
          <w:rFonts w:ascii="Arial" w:hAnsi="Arial" w:cs="Arial"/>
          <w:lang w:eastAsia="et-EE"/>
        </w:rPr>
      </w:pPr>
    </w:p>
    <w:p w14:paraId="39F0D231" w14:textId="77777777" w:rsidR="003E6AB4" w:rsidRPr="007412E3" w:rsidRDefault="003E6AB4" w:rsidP="00B13788">
      <w:pPr>
        <w:pStyle w:val="Heading1"/>
        <w:rPr>
          <w:rFonts w:ascii="Arial" w:hAnsi="Arial" w:cs="Arial"/>
        </w:rPr>
      </w:pPr>
    </w:p>
    <w:p w14:paraId="1075F7A7" w14:textId="77777777" w:rsidR="00F817E3" w:rsidRPr="007412E3" w:rsidRDefault="00F817E3" w:rsidP="00B13788">
      <w:pPr>
        <w:pStyle w:val="Heading1"/>
        <w:rPr>
          <w:rFonts w:ascii="Arial" w:hAnsi="Arial" w:cs="Arial"/>
        </w:rPr>
      </w:pPr>
    </w:p>
    <w:p w14:paraId="4BF33EA5" w14:textId="77777777" w:rsidR="007412E3" w:rsidRDefault="007412E3" w:rsidP="00B13788">
      <w:pPr>
        <w:pStyle w:val="Heading1"/>
        <w:rPr>
          <w:rFonts w:ascii="Arial" w:hAnsi="Arial" w:cs="Arial"/>
        </w:rPr>
      </w:pPr>
    </w:p>
    <w:p w14:paraId="0675C789" w14:textId="77777777" w:rsidR="007412E3" w:rsidRDefault="007412E3">
      <w:pPr>
        <w:tabs>
          <w:tab w:val="clear" w:pos="284"/>
          <w:tab w:val="clear" w:pos="8820"/>
        </w:tabs>
        <w:ind w:right="0"/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hAnsi="Arial" w:cs="Arial"/>
        </w:rPr>
        <w:br w:type="page"/>
      </w:r>
    </w:p>
    <w:p w14:paraId="2C5AD044" w14:textId="1CC3E397" w:rsidR="00346287" w:rsidRPr="007412E3" w:rsidRDefault="009F3074" w:rsidP="00B13788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lastRenderedPageBreak/>
        <w:t>Case Description</w:t>
      </w:r>
      <w:r w:rsidR="00F21AFC">
        <w:rPr>
          <w:rFonts w:ascii="Arial" w:hAnsi="Arial" w:cs="Arial"/>
        </w:rPr>
        <w:t>/or Abstract</w:t>
      </w:r>
      <w:r w:rsidR="0036054A" w:rsidRPr="007412E3">
        <w:rPr>
          <w:rFonts w:ascii="Arial" w:hAnsi="Arial" w:cs="Arial"/>
        </w:rPr>
        <w:t xml:space="preserve"> </w:t>
      </w:r>
      <w:r w:rsidR="00A811EC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3E2640">
        <w:rPr>
          <w:rFonts w:ascii="Arial" w:hAnsi="Arial" w:cs="Arial"/>
        </w:rPr>
        <w:t>,</w:t>
      </w:r>
      <w:r w:rsidR="00A811EC" w:rsidRPr="007412E3">
        <w:rPr>
          <w:rFonts w:ascii="Arial" w:hAnsi="Arial" w:cs="Arial"/>
        </w:rPr>
        <w:t xml:space="preserve"> Bold</w:t>
      </w:r>
      <w:r w:rsidR="003E2640">
        <w:rPr>
          <w:rFonts w:ascii="Arial" w:hAnsi="Arial" w:cs="Arial"/>
        </w:rPr>
        <w:t>,</w:t>
      </w:r>
      <w:r w:rsidR="00A811EC" w:rsidRPr="007412E3">
        <w:rPr>
          <w:rFonts w:ascii="Arial" w:hAnsi="Arial" w:cs="Arial"/>
        </w:rPr>
        <w:t xml:space="preserve"> 16</w:t>
      </w:r>
      <w:r w:rsidR="003E2640">
        <w:rPr>
          <w:rFonts w:ascii="Arial" w:hAnsi="Arial" w:cs="Arial"/>
        </w:rPr>
        <w:t>pt</w:t>
      </w:r>
      <w:r w:rsidR="00A811EC" w:rsidRPr="007412E3">
        <w:rPr>
          <w:rFonts w:ascii="Arial" w:hAnsi="Arial" w:cs="Arial"/>
        </w:rPr>
        <w:t>)</w:t>
      </w:r>
    </w:p>
    <w:p w14:paraId="3640EB2B" w14:textId="3CD3E57F" w:rsidR="00B3765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 xml:space="preserve">2pt) </w:t>
      </w:r>
      <w:r w:rsidR="009A442D" w:rsidRPr="007412E3">
        <w:rPr>
          <w:rFonts w:ascii="Arial" w:hAnsi="Arial" w:cs="Arial"/>
          <w:sz w:val="24"/>
          <w:szCs w:val="24"/>
        </w:rPr>
        <w:t>The i</w:t>
      </w:r>
      <w:r w:rsidR="00AE21EB" w:rsidRPr="007412E3">
        <w:rPr>
          <w:rFonts w:ascii="Arial" w:hAnsi="Arial" w:cs="Arial"/>
          <w:sz w:val="24"/>
          <w:szCs w:val="24"/>
        </w:rPr>
        <w:t xml:space="preserve">ntroduction should describe the </w:t>
      </w:r>
      <w:r w:rsidR="008F158F" w:rsidRPr="007412E3">
        <w:rPr>
          <w:rFonts w:ascii="Arial" w:hAnsi="Arial" w:cs="Arial"/>
          <w:sz w:val="24"/>
          <w:szCs w:val="24"/>
        </w:rPr>
        <w:t>subject matter</w:t>
      </w:r>
      <w:r w:rsidR="00400407" w:rsidRPr="007412E3">
        <w:rPr>
          <w:rFonts w:ascii="Arial" w:hAnsi="Arial" w:cs="Arial"/>
          <w:sz w:val="24"/>
          <w:szCs w:val="24"/>
        </w:rPr>
        <w:t xml:space="preserve"> and indicate the </w:t>
      </w:r>
      <w:r w:rsidR="00AE21EB" w:rsidRPr="007412E3">
        <w:rPr>
          <w:rFonts w:ascii="Arial" w:hAnsi="Arial" w:cs="Arial"/>
          <w:sz w:val="24"/>
          <w:szCs w:val="24"/>
        </w:rPr>
        <w:t xml:space="preserve">problem and </w:t>
      </w:r>
      <w:r w:rsidR="00EA01C3" w:rsidRPr="007412E3">
        <w:rPr>
          <w:rFonts w:ascii="Arial" w:hAnsi="Arial" w:cs="Arial"/>
          <w:sz w:val="24"/>
          <w:szCs w:val="24"/>
        </w:rPr>
        <w:t xml:space="preserve">the context.  </w:t>
      </w:r>
      <w:r w:rsidR="00EE7AC2" w:rsidRPr="007412E3">
        <w:rPr>
          <w:rFonts w:ascii="Arial" w:hAnsi="Arial" w:cs="Arial"/>
          <w:sz w:val="24"/>
          <w:szCs w:val="24"/>
        </w:rPr>
        <w:t xml:space="preserve">The </w:t>
      </w:r>
      <w:r w:rsidR="00400407" w:rsidRPr="007412E3">
        <w:rPr>
          <w:rFonts w:ascii="Arial" w:hAnsi="Arial" w:cs="Arial"/>
          <w:sz w:val="24"/>
          <w:szCs w:val="24"/>
        </w:rPr>
        <w:t xml:space="preserve">case description should indicate the </w:t>
      </w:r>
      <w:r w:rsidR="00A77237" w:rsidRPr="007412E3">
        <w:rPr>
          <w:rFonts w:ascii="Arial" w:hAnsi="Arial" w:cs="Arial"/>
          <w:sz w:val="24"/>
          <w:szCs w:val="24"/>
        </w:rPr>
        <w:t>applicable level of difficulty</w:t>
      </w:r>
      <w:r w:rsidR="004D424D" w:rsidRPr="007412E3">
        <w:rPr>
          <w:rFonts w:ascii="Arial" w:hAnsi="Arial" w:cs="Arial"/>
          <w:sz w:val="24"/>
          <w:szCs w:val="24"/>
        </w:rPr>
        <w:t xml:space="preserve"> and the learning objectives and learning outcomes. It should also include how it is </w:t>
      </w:r>
      <w:r w:rsidR="0082155A" w:rsidRPr="007412E3">
        <w:rPr>
          <w:rFonts w:ascii="Arial" w:hAnsi="Arial" w:cs="Arial"/>
          <w:sz w:val="24"/>
          <w:szCs w:val="24"/>
        </w:rPr>
        <w:t xml:space="preserve">best assigned (groups, pairs, individuals) as well as how long </w:t>
      </w:r>
      <w:r w:rsidR="0069154D" w:rsidRPr="007412E3">
        <w:rPr>
          <w:rFonts w:ascii="Arial" w:hAnsi="Arial" w:cs="Arial"/>
          <w:sz w:val="24"/>
          <w:szCs w:val="24"/>
        </w:rPr>
        <w:t xml:space="preserve">it takes to present and how long students will need to complete.  </w:t>
      </w:r>
      <w:r w:rsidR="00EE7AC2" w:rsidRPr="007412E3">
        <w:rPr>
          <w:rFonts w:ascii="Arial" w:hAnsi="Arial" w:cs="Arial"/>
          <w:sz w:val="24"/>
          <w:szCs w:val="24"/>
        </w:rPr>
        <w:t xml:space="preserve"> </w:t>
      </w:r>
    </w:p>
    <w:p w14:paraId="2883D082" w14:textId="77777777" w:rsidR="00B37652" w:rsidRPr="007412E3" w:rsidRDefault="00B37652" w:rsidP="00AE21EB">
      <w:pPr>
        <w:rPr>
          <w:rFonts w:ascii="Arial" w:hAnsi="Arial" w:cs="Arial"/>
          <w:sz w:val="24"/>
          <w:szCs w:val="24"/>
        </w:rPr>
      </w:pPr>
    </w:p>
    <w:p w14:paraId="10084A6A" w14:textId="77382AF1" w:rsidR="00B37652" w:rsidRPr="007412E3" w:rsidRDefault="00B37652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Case Synopsis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1A83EC95" w14:textId="1BECB04B" w:rsidR="007973F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3505AD" w:rsidRPr="007412E3">
        <w:rPr>
          <w:rFonts w:ascii="Arial" w:hAnsi="Arial" w:cs="Arial"/>
          <w:sz w:val="24"/>
          <w:szCs w:val="24"/>
        </w:rPr>
        <w:t xml:space="preserve">The case synopsis </w:t>
      </w:r>
      <w:r w:rsidR="00DA6265" w:rsidRPr="007412E3">
        <w:rPr>
          <w:rFonts w:ascii="Arial" w:hAnsi="Arial" w:cs="Arial"/>
          <w:sz w:val="24"/>
          <w:szCs w:val="24"/>
        </w:rPr>
        <w:t xml:space="preserve">should </w:t>
      </w:r>
      <w:r w:rsidR="00352794" w:rsidRPr="007412E3">
        <w:rPr>
          <w:rFonts w:ascii="Arial" w:hAnsi="Arial" w:cs="Arial"/>
          <w:sz w:val="24"/>
          <w:szCs w:val="24"/>
        </w:rPr>
        <w:t xml:space="preserve">be a </w:t>
      </w:r>
      <w:r w:rsidR="00E60A97" w:rsidRPr="007412E3">
        <w:rPr>
          <w:rFonts w:ascii="Arial" w:hAnsi="Arial" w:cs="Arial"/>
          <w:sz w:val="24"/>
          <w:szCs w:val="24"/>
        </w:rPr>
        <w:t xml:space="preserve">condensed </w:t>
      </w:r>
      <w:r w:rsidR="00693055" w:rsidRPr="007412E3">
        <w:rPr>
          <w:rFonts w:ascii="Arial" w:hAnsi="Arial" w:cs="Arial"/>
          <w:sz w:val="24"/>
          <w:szCs w:val="24"/>
        </w:rPr>
        <w:t xml:space="preserve">summary outlining the major </w:t>
      </w:r>
      <w:r w:rsidR="00A759FE" w:rsidRPr="007412E3">
        <w:rPr>
          <w:rFonts w:ascii="Arial" w:hAnsi="Arial" w:cs="Arial"/>
          <w:sz w:val="24"/>
          <w:szCs w:val="24"/>
        </w:rPr>
        <w:t xml:space="preserve">concepts student will learn, why it is important, </w:t>
      </w:r>
      <w:r w:rsidR="00157E77" w:rsidRPr="007412E3">
        <w:rPr>
          <w:rFonts w:ascii="Arial" w:hAnsi="Arial" w:cs="Arial"/>
          <w:sz w:val="24"/>
          <w:szCs w:val="24"/>
        </w:rPr>
        <w:t xml:space="preserve">and a brief plot of the case.  </w:t>
      </w:r>
    </w:p>
    <w:p w14:paraId="75A6783E" w14:textId="77777777" w:rsidR="007973F2" w:rsidRPr="007412E3" w:rsidRDefault="007973F2" w:rsidP="00AE21EB">
      <w:pPr>
        <w:rPr>
          <w:rFonts w:ascii="Arial" w:hAnsi="Arial" w:cs="Arial"/>
          <w:sz w:val="24"/>
          <w:szCs w:val="24"/>
        </w:rPr>
      </w:pPr>
    </w:p>
    <w:p w14:paraId="0FF42676" w14:textId="6233FD0B" w:rsidR="007973F2" w:rsidRPr="007412E3" w:rsidRDefault="007973F2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Background </w:t>
      </w:r>
      <w:r w:rsidR="00571D47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&amp; Case Story 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 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706B7753" w14:textId="0BEA93F0" w:rsidR="007973F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4C1D51" w:rsidRPr="007412E3">
        <w:rPr>
          <w:rFonts w:ascii="Arial" w:hAnsi="Arial" w:cs="Arial"/>
          <w:sz w:val="24"/>
          <w:szCs w:val="24"/>
        </w:rPr>
        <w:t xml:space="preserve">The background should include your own sub-headings but include enough history, facts, data, partial analysis, and discussion to present </w:t>
      </w:r>
      <w:r w:rsidR="00DC68D9" w:rsidRPr="007412E3">
        <w:rPr>
          <w:rFonts w:ascii="Arial" w:hAnsi="Arial" w:cs="Arial"/>
          <w:sz w:val="24"/>
          <w:szCs w:val="24"/>
        </w:rPr>
        <w:t>a pedagogically sound examination.</w:t>
      </w:r>
      <w:r w:rsidR="00A96489" w:rsidRPr="007412E3">
        <w:rPr>
          <w:rFonts w:ascii="Arial" w:hAnsi="Arial" w:cs="Arial"/>
          <w:sz w:val="24"/>
          <w:szCs w:val="24"/>
        </w:rPr>
        <w:t xml:space="preserve">  It should include characters </w:t>
      </w:r>
      <w:r w:rsidR="000D241D" w:rsidRPr="007412E3">
        <w:rPr>
          <w:rFonts w:ascii="Arial" w:hAnsi="Arial" w:cs="Arial"/>
          <w:sz w:val="24"/>
          <w:szCs w:val="24"/>
        </w:rPr>
        <w:t xml:space="preserve">who are dealing with a specific problem that </w:t>
      </w:r>
      <w:r w:rsidR="000D241D" w:rsidRPr="007412E3">
        <w:rPr>
          <w:rFonts w:ascii="Arial" w:hAnsi="Arial" w:cs="Arial"/>
          <w:b/>
          <w:bCs/>
          <w:i/>
          <w:iCs/>
          <w:sz w:val="24"/>
          <w:szCs w:val="24"/>
        </w:rPr>
        <w:t>impacts global leadership</w:t>
      </w:r>
      <w:r w:rsidR="000D241D" w:rsidRPr="007412E3">
        <w:rPr>
          <w:rFonts w:ascii="Arial" w:hAnsi="Arial" w:cs="Arial"/>
          <w:sz w:val="24"/>
          <w:szCs w:val="24"/>
        </w:rPr>
        <w:t>.</w:t>
      </w:r>
      <w:r w:rsidR="00E87D97" w:rsidRPr="007412E3">
        <w:rPr>
          <w:rFonts w:ascii="Arial" w:hAnsi="Arial" w:cs="Arial"/>
          <w:sz w:val="24"/>
          <w:szCs w:val="24"/>
        </w:rPr>
        <w:t xml:space="preserve">  It may include partial research that is relevant to the topic</w:t>
      </w:r>
      <w:r w:rsidR="00B7623C" w:rsidRPr="007412E3">
        <w:rPr>
          <w:rFonts w:ascii="Arial" w:hAnsi="Arial" w:cs="Arial"/>
          <w:sz w:val="24"/>
          <w:szCs w:val="24"/>
        </w:rPr>
        <w:t>.  It may include pertinent</w:t>
      </w:r>
      <w:r w:rsidR="00E923A4" w:rsidRPr="007412E3">
        <w:rPr>
          <w:rFonts w:ascii="Arial" w:hAnsi="Arial" w:cs="Arial"/>
          <w:sz w:val="24"/>
          <w:szCs w:val="24"/>
        </w:rPr>
        <w:t xml:space="preserve"> teaching components that are relevant to student success.  </w:t>
      </w:r>
      <w:r w:rsidR="00C9346A" w:rsidRPr="007412E3">
        <w:rPr>
          <w:rFonts w:ascii="Arial" w:hAnsi="Arial" w:cs="Arial"/>
          <w:sz w:val="24"/>
          <w:szCs w:val="24"/>
        </w:rPr>
        <w:t>It may include links to resources online</w:t>
      </w:r>
      <w:r w:rsidR="005A3272" w:rsidRPr="007412E3">
        <w:rPr>
          <w:rFonts w:ascii="Arial" w:hAnsi="Arial" w:cs="Arial"/>
          <w:sz w:val="24"/>
          <w:szCs w:val="24"/>
        </w:rPr>
        <w:t>.</w:t>
      </w:r>
    </w:p>
    <w:p w14:paraId="13E90DFC" w14:textId="6ECA4872" w:rsidR="00382B80" w:rsidRPr="007412E3" w:rsidRDefault="00382B80" w:rsidP="00AE21EB">
      <w:pPr>
        <w:rPr>
          <w:rFonts w:ascii="Arial" w:hAnsi="Arial" w:cs="Arial"/>
          <w:sz w:val="24"/>
          <w:szCs w:val="24"/>
        </w:rPr>
      </w:pPr>
    </w:p>
    <w:p w14:paraId="614A3DB1" w14:textId="47D6F1FE" w:rsidR="00382B80" w:rsidRPr="007412E3" w:rsidRDefault="009E1197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Examples of good global leadership cases:</w:t>
      </w:r>
    </w:p>
    <w:p w14:paraId="1C0E83C7" w14:textId="37F73556" w:rsidR="009E1197" w:rsidRPr="007412E3" w:rsidRDefault="004E23CA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 xml:space="preserve">Case study that </w:t>
      </w:r>
      <w:r w:rsidR="00F5543B" w:rsidRPr="007412E3">
        <w:rPr>
          <w:rFonts w:ascii="Arial" w:hAnsi="Arial" w:cs="Arial"/>
          <w:sz w:val="24"/>
          <w:szCs w:val="24"/>
        </w:rPr>
        <w:t>represents</w:t>
      </w:r>
      <w:r w:rsidRPr="007412E3">
        <w:rPr>
          <w:rFonts w:ascii="Arial" w:hAnsi="Arial" w:cs="Arial"/>
          <w:sz w:val="24"/>
          <w:szCs w:val="24"/>
        </w:rPr>
        <w:t xml:space="preserve"> an unusual or atypical example of a problem.</w:t>
      </w:r>
    </w:p>
    <w:p w14:paraId="7A389271" w14:textId="57394834" w:rsidR="004E23CA" w:rsidRPr="007412E3" w:rsidRDefault="004E23CA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Case study that provides more insight or brings to light a previously hidden problem.</w:t>
      </w:r>
    </w:p>
    <w:p w14:paraId="4B93E0E3" w14:textId="127AB19D" w:rsidR="00B70476" w:rsidRPr="007412E3" w:rsidRDefault="00B70476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Case study that offers a new direction in future research.</w:t>
      </w:r>
    </w:p>
    <w:p w14:paraId="07FC8ABD" w14:textId="6C6E10CC" w:rsidR="00B70476" w:rsidRPr="007412E3" w:rsidRDefault="00B70476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 xml:space="preserve">Case study that </w:t>
      </w:r>
      <w:r w:rsidR="0046199D" w:rsidRPr="007412E3">
        <w:rPr>
          <w:rFonts w:ascii="Arial" w:hAnsi="Arial" w:cs="Arial"/>
          <w:sz w:val="24"/>
          <w:szCs w:val="24"/>
        </w:rPr>
        <w:t xml:space="preserve">increases awareness </w:t>
      </w:r>
      <w:r w:rsidR="00B12DF3" w:rsidRPr="007412E3">
        <w:rPr>
          <w:rFonts w:ascii="Arial" w:hAnsi="Arial" w:cs="Arial"/>
          <w:sz w:val="24"/>
          <w:szCs w:val="24"/>
        </w:rPr>
        <w:t>or demonstrates an impact on global leadership.</w:t>
      </w:r>
      <w:r w:rsidR="00F02354" w:rsidRPr="007412E3">
        <w:rPr>
          <w:rFonts w:ascii="Arial" w:hAnsi="Arial" w:cs="Arial"/>
          <w:sz w:val="24"/>
          <w:szCs w:val="24"/>
        </w:rPr>
        <w:t xml:space="preserve"> </w:t>
      </w:r>
      <w:r w:rsidR="003E2640">
        <w:rPr>
          <w:rFonts w:ascii="Arial" w:hAnsi="Arial" w:cs="Arial"/>
          <w:sz w:val="24"/>
          <w:szCs w:val="24"/>
        </w:rPr>
        <w:t>S</w:t>
      </w:r>
      <w:r w:rsidR="000F66D6" w:rsidRPr="007412E3">
        <w:rPr>
          <w:rFonts w:ascii="Arial" w:hAnsi="Arial" w:cs="Arial"/>
          <w:sz w:val="24"/>
          <w:szCs w:val="24"/>
        </w:rPr>
        <w:t>ee Contribution of Excellence.</w:t>
      </w:r>
    </w:p>
    <w:p w14:paraId="33F478AE" w14:textId="22A7CF7E" w:rsidR="00DE6147" w:rsidRPr="007412E3" w:rsidRDefault="00DE6147" w:rsidP="008578CE">
      <w:pPr>
        <w:rPr>
          <w:rFonts w:ascii="Arial" w:hAnsi="Arial" w:cs="Arial"/>
          <w:sz w:val="24"/>
          <w:szCs w:val="24"/>
        </w:rPr>
      </w:pPr>
    </w:p>
    <w:p w14:paraId="1ACFE6AC" w14:textId="0ABC15B7" w:rsidR="008578CE" w:rsidRPr="007412E3" w:rsidRDefault="008578CE" w:rsidP="008578CE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How cases are reviewed</w:t>
      </w:r>
      <w:r w:rsidR="00A402C2" w:rsidRPr="007412E3">
        <w:rPr>
          <w:rFonts w:ascii="Arial" w:hAnsi="Arial" w:cs="Arial"/>
          <w:sz w:val="24"/>
          <w:szCs w:val="24"/>
        </w:rPr>
        <w:t>:</w:t>
      </w:r>
    </w:p>
    <w:p w14:paraId="22D88241" w14:textId="6709B37B" w:rsidR="005A3272" w:rsidRPr="007412E3" w:rsidRDefault="005A3272" w:rsidP="00AE21EB">
      <w:pPr>
        <w:rPr>
          <w:rFonts w:ascii="Arial" w:hAnsi="Arial" w:cs="Arial"/>
          <w:sz w:val="24"/>
          <w:szCs w:val="24"/>
        </w:rPr>
      </w:pPr>
    </w:p>
    <w:p w14:paraId="639CD4A2" w14:textId="0579569D" w:rsidR="00A402C2" w:rsidRPr="007412E3" w:rsidRDefault="00E25CCE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>Use an academic writing style</w:t>
      </w:r>
      <w:r w:rsidR="00F21AFC">
        <w:rPr>
          <w:rFonts w:ascii="Arial" w:hAnsi="Arial" w:cs="Arial"/>
          <w:sz w:val="24"/>
          <w:szCs w:val="24"/>
        </w:rPr>
        <w:t>. A</w:t>
      </w:r>
      <w:r w:rsidRPr="007412E3">
        <w:rPr>
          <w:rFonts w:ascii="Arial" w:hAnsi="Arial" w:cs="Arial"/>
          <w:sz w:val="24"/>
          <w:szCs w:val="24"/>
        </w:rPr>
        <w:t>void jargon, colloquialisms, and generalizations</w:t>
      </w:r>
      <w:r w:rsidR="007B35DB" w:rsidRPr="007412E3">
        <w:rPr>
          <w:rFonts w:ascii="Arial" w:hAnsi="Arial" w:cs="Arial"/>
          <w:sz w:val="24"/>
          <w:szCs w:val="24"/>
        </w:rPr>
        <w:t xml:space="preserve"> (unles</w:t>
      </w:r>
      <w:r w:rsidR="005424F4" w:rsidRPr="007412E3">
        <w:rPr>
          <w:rFonts w:ascii="Arial" w:hAnsi="Arial" w:cs="Arial"/>
          <w:sz w:val="24"/>
          <w:szCs w:val="24"/>
        </w:rPr>
        <w:t xml:space="preserve">s these are relevant to the case objectives). </w:t>
      </w:r>
      <w:r w:rsidRPr="007412E3">
        <w:rPr>
          <w:rFonts w:ascii="Arial" w:hAnsi="Arial" w:cs="Arial"/>
          <w:sz w:val="24"/>
          <w:szCs w:val="24"/>
        </w:rPr>
        <w:t xml:space="preserve">  Write in active voice.</w:t>
      </w:r>
      <w:r w:rsidR="00665935" w:rsidRPr="007412E3">
        <w:rPr>
          <w:rFonts w:ascii="Arial" w:hAnsi="Arial" w:cs="Arial"/>
          <w:sz w:val="24"/>
          <w:szCs w:val="24"/>
        </w:rPr>
        <w:t xml:space="preserve"> </w:t>
      </w:r>
      <w:r w:rsidRPr="007412E3">
        <w:rPr>
          <w:rFonts w:ascii="Arial" w:hAnsi="Arial" w:cs="Arial"/>
          <w:sz w:val="24"/>
          <w:szCs w:val="24"/>
        </w:rPr>
        <w:t xml:space="preserve"> </w:t>
      </w:r>
    </w:p>
    <w:p w14:paraId="393E318E" w14:textId="77777777" w:rsidR="00A402C2" w:rsidRPr="007412E3" w:rsidRDefault="00E25CCE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 xml:space="preserve">Make sure </w:t>
      </w:r>
      <w:r w:rsidR="00135EDD" w:rsidRPr="007412E3">
        <w:rPr>
          <w:rFonts w:ascii="Arial" w:hAnsi="Arial" w:cs="Arial"/>
          <w:sz w:val="24"/>
          <w:szCs w:val="24"/>
        </w:rPr>
        <w:t>t</w:t>
      </w:r>
      <w:r w:rsidR="00497ABF" w:rsidRPr="007412E3">
        <w:rPr>
          <w:rFonts w:ascii="Arial" w:hAnsi="Arial" w:cs="Arial"/>
          <w:sz w:val="24"/>
          <w:szCs w:val="24"/>
        </w:rPr>
        <w:t xml:space="preserve">he </w:t>
      </w:r>
      <w:r w:rsidR="007B35DB" w:rsidRPr="007412E3">
        <w:rPr>
          <w:rFonts w:ascii="Arial" w:hAnsi="Arial" w:cs="Arial"/>
          <w:sz w:val="24"/>
          <w:szCs w:val="24"/>
        </w:rPr>
        <w:t>case</w:t>
      </w:r>
      <w:r w:rsidR="00497ABF" w:rsidRPr="007412E3">
        <w:rPr>
          <w:rFonts w:ascii="Arial" w:hAnsi="Arial" w:cs="Arial"/>
          <w:sz w:val="24"/>
          <w:szCs w:val="24"/>
        </w:rPr>
        <w:t xml:space="preserve"> is free of distracting grammar errors and sensitive to labels and assumptions that might violate bias-free inclusive language.</w:t>
      </w:r>
    </w:p>
    <w:p w14:paraId="6BA32622" w14:textId="21FFDC4B" w:rsidR="00AE21EB" w:rsidRPr="00F21AFC" w:rsidRDefault="00FA1C29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>Case studies are assessed for case pedagogy, clarity, rigor, analysis, validity, and impact on teaching and learning in Global Leadership.</w:t>
      </w:r>
    </w:p>
    <w:p w14:paraId="1AEF3725" w14:textId="49B4FAAE" w:rsidR="00F21AFC" w:rsidRPr="00F21AFC" w:rsidRDefault="00F21AFC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Cases should include a hook, a challenge, a plot, a protagonist, a supporting cast, dialogue, and written in the past tense.</w:t>
      </w:r>
    </w:p>
    <w:p w14:paraId="4178627B" w14:textId="18DF122E" w:rsidR="00F21AFC" w:rsidRPr="007412E3" w:rsidRDefault="00F21AFC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Cases should be based on true events.</w:t>
      </w:r>
    </w:p>
    <w:p w14:paraId="6CFAD6D1" w14:textId="37EDD1C7" w:rsidR="00AE21EB" w:rsidRPr="007412E3" w:rsidRDefault="00AE21EB" w:rsidP="002B1109">
      <w:pPr>
        <w:pStyle w:val="Heading3"/>
        <w:rPr>
          <w:rFonts w:ascii="Arial" w:hAnsi="Arial" w:cs="Arial"/>
        </w:rPr>
      </w:pPr>
      <w:r w:rsidRPr="007412E3">
        <w:rPr>
          <w:rFonts w:ascii="Arial" w:hAnsi="Arial" w:cs="Arial"/>
        </w:rPr>
        <w:t>Subheading 1 (</w:t>
      </w:r>
      <w:r w:rsidR="007412E3">
        <w:rPr>
          <w:rFonts w:ascii="Arial" w:hAnsi="Arial" w:cs="Arial"/>
        </w:rPr>
        <w:t>Arial</w:t>
      </w:r>
      <w:r w:rsidRPr="007412E3">
        <w:rPr>
          <w:rFonts w:ascii="Arial" w:hAnsi="Arial" w:cs="Arial"/>
        </w:rPr>
        <w:t>, Italic, 1</w:t>
      </w:r>
      <w:r w:rsidR="002B1109" w:rsidRPr="007412E3">
        <w:rPr>
          <w:rFonts w:ascii="Arial" w:hAnsi="Arial" w:cs="Arial"/>
        </w:rPr>
        <w:t>4</w:t>
      </w:r>
      <w:r w:rsidRPr="007412E3">
        <w:rPr>
          <w:rFonts w:ascii="Arial" w:hAnsi="Arial" w:cs="Arial"/>
        </w:rPr>
        <w:t>pt)</w:t>
      </w:r>
    </w:p>
    <w:p w14:paraId="6E10027D" w14:textId="43D0DFE2" w:rsidR="00AE21EB" w:rsidRPr="007412E3" w:rsidRDefault="007412E3" w:rsidP="00AE21E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12pt) </w:t>
      </w:r>
      <w:r w:rsidR="009A442D" w:rsidRPr="007412E3">
        <w:rPr>
          <w:rFonts w:ascii="Arial" w:hAnsi="Arial" w:cs="Arial"/>
          <w:sz w:val="24"/>
          <w:szCs w:val="24"/>
        </w:rPr>
        <w:t>Please, include the figures in the text</w:t>
      </w:r>
      <w:r w:rsidR="00497ABF" w:rsidRPr="007412E3">
        <w:rPr>
          <w:rFonts w:ascii="Arial" w:hAnsi="Arial" w:cs="Arial"/>
          <w:sz w:val="24"/>
          <w:szCs w:val="24"/>
        </w:rPr>
        <w:t xml:space="preserve"> at appropriate places.  </w:t>
      </w:r>
      <w:r w:rsidR="00AE21EB" w:rsidRPr="007412E3">
        <w:rPr>
          <w:rFonts w:ascii="Arial" w:hAnsi="Arial" w:cs="Arial"/>
          <w:sz w:val="24"/>
          <w:szCs w:val="24"/>
        </w:rPr>
        <w:t xml:space="preserve">Figures should </w:t>
      </w:r>
      <w:r w:rsidR="00497ABF" w:rsidRPr="007412E3">
        <w:rPr>
          <w:rFonts w:ascii="Arial" w:hAnsi="Arial" w:cs="Arial"/>
          <w:sz w:val="24"/>
          <w:szCs w:val="24"/>
        </w:rPr>
        <w:t xml:space="preserve">be easily read. </w:t>
      </w:r>
      <w:r w:rsidR="00AE21EB" w:rsidRPr="007412E3">
        <w:rPr>
          <w:rFonts w:ascii="Arial" w:hAnsi="Arial" w:cs="Arial"/>
          <w:sz w:val="24"/>
          <w:szCs w:val="24"/>
        </w:rPr>
        <w:t xml:space="preserve">Every figure should have an individual title. </w:t>
      </w:r>
      <w:r w:rsidR="00665935" w:rsidRPr="007412E3">
        <w:rPr>
          <w:rFonts w:ascii="Arial" w:hAnsi="Arial" w:cs="Arial"/>
          <w:sz w:val="24"/>
          <w:szCs w:val="24"/>
        </w:rPr>
        <w:t xml:space="preserve">The editorial team encourages infographics.  </w:t>
      </w:r>
      <w:r w:rsidR="00AE21EB" w:rsidRPr="007412E3">
        <w:rPr>
          <w:rFonts w:ascii="Arial" w:hAnsi="Arial" w:cs="Arial"/>
          <w:sz w:val="24"/>
          <w:szCs w:val="24"/>
        </w:rPr>
        <w:t xml:space="preserve">Use italic font and capitalize each word </w:t>
      </w:r>
      <w:r w:rsidR="00AE21EB" w:rsidRPr="007412E3">
        <w:rPr>
          <w:rFonts w:ascii="Arial" w:eastAsia="Times New Roman" w:hAnsi="Arial" w:cs="Arial"/>
          <w:sz w:val="24"/>
          <w:szCs w:val="24"/>
        </w:rPr>
        <w:t>(except and, in, of, with, etc.). For example</w:t>
      </w:r>
      <w:r w:rsidR="00497ABF" w:rsidRPr="007412E3">
        <w:rPr>
          <w:rFonts w:ascii="Arial" w:eastAsia="Times New Roman" w:hAnsi="Arial" w:cs="Arial"/>
          <w:sz w:val="24"/>
          <w:szCs w:val="24"/>
        </w:rPr>
        <w:t>,</w:t>
      </w:r>
      <w:r w:rsidR="00AE21EB" w:rsidRPr="007412E3">
        <w:rPr>
          <w:rFonts w:ascii="Arial" w:eastAsia="Times New Roman" w:hAnsi="Arial" w:cs="Arial"/>
          <w:sz w:val="24"/>
          <w:szCs w:val="24"/>
        </w:rPr>
        <w:t xml:space="preserve"> </w:t>
      </w:r>
      <w:r w:rsidR="00497ABF" w:rsidRPr="007412E3">
        <w:rPr>
          <w:rFonts w:ascii="Arial" w:eastAsia="Times New Roman" w:hAnsi="Arial" w:cs="Arial"/>
          <w:i/>
          <w:iCs/>
          <w:sz w:val="24"/>
          <w:szCs w:val="24"/>
        </w:rPr>
        <w:t>Competencies of Global Leadership</w:t>
      </w:r>
      <w:r w:rsidR="00AE21EB" w:rsidRPr="007412E3">
        <w:rPr>
          <w:rFonts w:ascii="Arial" w:eastAsia="Times New Roman" w:hAnsi="Arial" w:cs="Arial"/>
          <w:i/>
          <w:iCs/>
          <w:sz w:val="24"/>
          <w:szCs w:val="24"/>
        </w:rPr>
        <w:t xml:space="preserve"> Model</w:t>
      </w:r>
      <w:r w:rsidR="009A442D" w:rsidRPr="007412E3">
        <w:rPr>
          <w:rFonts w:ascii="Arial" w:eastAsia="Times New Roman" w:hAnsi="Arial" w:cs="Arial"/>
          <w:sz w:val="24"/>
          <w:szCs w:val="24"/>
        </w:rPr>
        <w:t xml:space="preserve">. Each figure should be also mentioned in the text of the paper. </w:t>
      </w:r>
    </w:p>
    <w:p w14:paraId="773C6B45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63EC2BA1" w14:textId="77777777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>Figure 1</w:t>
      </w:r>
    </w:p>
    <w:p w14:paraId="7652992D" w14:textId="453CE47D" w:rsidR="00AE21EB" w:rsidRPr="007412E3" w:rsidRDefault="00497ABF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lastRenderedPageBreak/>
        <w:t>Competency of Global Leadership Model</w:t>
      </w:r>
    </w:p>
    <w:p w14:paraId="59CB3D72" w14:textId="77777777" w:rsidR="00AE21EB" w:rsidRPr="007412E3" w:rsidRDefault="00AE21EB" w:rsidP="00AE21EB">
      <w:pPr>
        <w:rPr>
          <w:rFonts w:ascii="Arial" w:hAnsi="Arial" w:cs="Arial"/>
          <w:sz w:val="24"/>
          <w:szCs w:val="24"/>
          <w:lang w:eastAsia="et-EE"/>
        </w:rPr>
      </w:pPr>
    </w:p>
    <w:p w14:paraId="6501200B" w14:textId="77777777" w:rsidR="00AE21EB" w:rsidRPr="007412E3" w:rsidRDefault="00AE21EB" w:rsidP="00AE21EB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>[e.g.figurename.jpg]</w:t>
      </w:r>
    </w:p>
    <w:p w14:paraId="773739D5" w14:textId="5C28B60B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 xml:space="preserve">Source: </w:t>
      </w:r>
      <w:r w:rsidRPr="007412E3">
        <w:rPr>
          <w:rFonts w:ascii="Arial" w:hAnsi="Arial" w:cs="Arial"/>
          <w:sz w:val="24"/>
          <w:szCs w:val="24"/>
          <w:lang w:eastAsia="et-EE"/>
        </w:rPr>
        <w:t>Author’s illustration</w:t>
      </w:r>
      <w:r w:rsidR="004F32E1">
        <w:rPr>
          <w:rFonts w:ascii="Arial" w:hAnsi="Arial" w:cs="Arial"/>
          <w:sz w:val="24"/>
          <w:szCs w:val="24"/>
          <w:lang w:eastAsia="et-EE"/>
        </w:rPr>
        <w:t xml:space="preserve"> (date) if you create a figure; otherwise, provide source following APA 7</w:t>
      </w:r>
      <w:r w:rsidR="004F32E1" w:rsidRPr="004F32E1">
        <w:rPr>
          <w:rFonts w:ascii="Arial" w:hAnsi="Arial" w:cs="Arial"/>
          <w:sz w:val="24"/>
          <w:szCs w:val="24"/>
          <w:vertAlign w:val="superscript"/>
          <w:lang w:eastAsia="et-EE"/>
        </w:rPr>
        <w:t>th</w:t>
      </w:r>
      <w:r w:rsidR="004F32E1">
        <w:rPr>
          <w:rFonts w:ascii="Arial" w:hAnsi="Arial" w:cs="Arial"/>
          <w:sz w:val="24"/>
          <w:szCs w:val="24"/>
          <w:lang w:eastAsia="et-EE"/>
        </w:rPr>
        <w:t xml:space="preserve"> edition</w:t>
      </w:r>
    </w:p>
    <w:p w14:paraId="1CB2998A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0AB91209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This is an example of how to format your bulleted/numbered lists – please cut this list and paste it at the desired location:</w:t>
      </w:r>
    </w:p>
    <w:p w14:paraId="78F5A102" w14:textId="02171D0C" w:rsidR="00AE21EB" w:rsidRPr="007412E3" w:rsidRDefault="00374536" w:rsidP="00AE21EB">
      <w:pPr>
        <w:pStyle w:val="ListParagraph"/>
        <w:numPr>
          <w:ilvl w:val="0"/>
          <w:numId w:val="2"/>
        </w:numPr>
        <w:tabs>
          <w:tab w:val="clear" w:pos="284"/>
          <w:tab w:val="clear" w:pos="8820"/>
        </w:tabs>
        <w:ind w:right="0"/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 xml:space="preserve">Location-USA </w:t>
      </w:r>
    </w:p>
    <w:p w14:paraId="562296EF" w14:textId="1ADEF215" w:rsidR="00AE21EB" w:rsidRPr="007412E3" w:rsidRDefault="00374536" w:rsidP="005F4B64">
      <w:pPr>
        <w:pStyle w:val="ListParagraph"/>
        <w:numPr>
          <w:ilvl w:val="0"/>
          <w:numId w:val="2"/>
        </w:numPr>
        <w:tabs>
          <w:tab w:val="clear" w:pos="284"/>
          <w:tab w:val="clear" w:pos="8820"/>
        </w:tabs>
        <w:ind w:right="0"/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 xml:space="preserve">Location-Europe </w:t>
      </w:r>
    </w:p>
    <w:p w14:paraId="0E2B4188" w14:textId="77777777" w:rsidR="00374536" w:rsidRPr="007412E3" w:rsidRDefault="00374536" w:rsidP="009A442D">
      <w:pPr>
        <w:rPr>
          <w:rFonts w:ascii="Arial" w:hAnsi="Arial" w:cs="Arial"/>
          <w:sz w:val="24"/>
          <w:szCs w:val="24"/>
        </w:rPr>
      </w:pPr>
    </w:p>
    <w:p w14:paraId="080530FD" w14:textId="7D4210A7" w:rsidR="009A442D" w:rsidRPr="007412E3" w:rsidRDefault="00AE21EB" w:rsidP="009A442D">
      <w:pPr>
        <w:rPr>
          <w:rFonts w:ascii="Arial" w:eastAsia="Times New Roman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This is an example of how to format the table in the text. All tables should be numbered (</w:t>
      </w:r>
      <w:r w:rsidR="008B1300" w:rsidRPr="007412E3">
        <w:rPr>
          <w:rFonts w:ascii="Arial" w:hAnsi="Arial" w:cs="Arial"/>
          <w:sz w:val="24"/>
          <w:szCs w:val="24"/>
        </w:rPr>
        <w:t>e.g.,</w:t>
      </w:r>
      <w:r w:rsidRPr="007412E3">
        <w:rPr>
          <w:rFonts w:ascii="Arial" w:hAnsi="Arial" w:cs="Arial"/>
          <w:sz w:val="24"/>
          <w:szCs w:val="24"/>
        </w:rPr>
        <w:t xml:space="preserve"> Table 1, Table 2, Table 3). Every table should have an individual title. Use italic font and capitalize each word (except and, in, of, with, etc.). For </w:t>
      </w:r>
      <w:r w:rsidR="00553CA2" w:rsidRPr="007412E3">
        <w:rPr>
          <w:rFonts w:ascii="Arial" w:hAnsi="Arial" w:cs="Arial"/>
          <w:sz w:val="24"/>
          <w:szCs w:val="24"/>
        </w:rPr>
        <w:t>example,</w:t>
      </w:r>
      <w:r w:rsidRPr="007412E3">
        <w:rPr>
          <w:rFonts w:ascii="Arial" w:hAnsi="Arial" w:cs="Arial"/>
          <w:sz w:val="24"/>
          <w:szCs w:val="24"/>
        </w:rPr>
        <w:t xml:space="preserve"> </w:t>
      </w:r>
      <w:r w:rsidR="00F21AFC">
        <w:rPr>
          <w:rFonts w:ascii="Arial" w:hAnsi="Arial" w:cs="Arial"/>
          <w:sz w:val="24"/>
          <w:szCs w:val="24"/>
        </w:rPr>
        <w:t xml:space="preserve">the </w:t>
      </w:r>
      <w:r w:rsidR="00830162" w:rsidRPr="007412E3">
        <w:rPr>
          <w:rFonts w:ascii="Arial" w:hAnsi="Arial" w:cs="Arial"/>
          <w:sz w:val="24"/>
          <w:szCs w:val="24"/>
        </w:rPr>
        <w:t xml:space="preserve">Relationship Between </w:t>
      </w:r>
      <w:r w:rsidR="00F21AFC">
        <w:rPr>
          <w:rFonts w:ascii="Arial" w:hAnsi="Arial" w:cs="Arial"/>
          <w:sz w:val="24"/>
          <w:szCs w:val="24"/>
        </w:rPr>
        <w:t xml:space="preserve">the </w:t>
      </w:r>
      <w:r w:rsidR="00830162" w:rsidRPr="007412E3">
        <w:rPr>
          <w:rFonts w:ascii="Arial" w:hAnsi="Arial" w:cs="Arial"/>
          <w:sz w:val="24"/>
          <w:szCs w:val="24"/>
        </w:rPr>
        <w:t>Strength of Fortune 500 CEO</w:t>
      </w:r>
      <w:r w:rsidR="00F21AFC">
        <w:rPr>
          <w:rFonts w:ascii="Arial" w:hAnsi="Arial" w:cs="Arial"/>
          <w:sz w:val="24"/>
          <w:szCs w:val="24"/>
        </w:rPr>
        <w:t>s</w:t>
      </w:r>
      <w:r w:rsidR="00830162" w:rsidRPr="007412E3">
        <w:rPr>
          <w:rFonts w:ascii="Arial" w:hAnsi="Arial" w:cs="Arial"/>
          <w:sz w:val="24"/>
          <w:szCs w:val="24"/>
        </w:rPr>
        <w:t xml:space="preserve"> and Profitability</w:t>
      </w:r>
      <w:r w:rsidR="009A442D" w:rsidRPr="007412E3">
        <w:rPr>
          <w:rFonts w:ascii="Arial" w:hAnsi="Arial" w:cs="Arial"/>
          <w:sz w:val="24"/>
          <w:szCs w:val="24"/>
        </w:rPr>
        <w:t xml:space="preserve">. </w:t>
      </w:r>
      <w:r w:rsidR="009A442D" w:rsidRPr="007412E3">
        <w:rPr>
          <w:rFonts w:ascii="Arial" w:eastAsia="Times New Roman" w:hAnsi="Arial" w:cs="Arial"/>
          <w:sz w:val="24"/>
          <w:szCs w:val="24"/>
        </w:rPr>
        <w:t xml:space="preserve">Each table should be also mentioned in the text of the paper. </w:t>
      </w:r>
    </w:p>
    <w:p w14:paraId="4A34FC14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6DB75E82" w14:textId="77777777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>Table 1</w:t>
      </w:r>
    </w:p>
    <w:p w14:paraId="2EB199DD" w14:textId="60C520FD" w:rsidR="00AE21EB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 1</w:t>
      </w:r>
      <w:r w:rsidR="00F21A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bold as applicable) </w:t>
      </w:r>
      <w:r w:rsidR="00374536" w:rsidRPr="007412E3">
        <w:rPr>
          <w:rFonts w:ascii="Arial" w:hAnsi="Arial" w:cs="Arial"/>
          <w:sz w:val="24"/>
          <w:szCs w:val="24"/>
        </w:rPr>
        <w:t xml:space="preserve">Relationship Between </w:t>
      </w:r>
      <w:r w:rsidR="004B7524" w:rsidRPr="007412E3">
        <w:rPr>
          <w:rFonts w:ascii="Arial" w:hAnsi="Arial" w:cs="Arial"/>
          <w:sz w:val="24"/>
          <w:szCs w:val="24"/>
        </w:rPr>
        <w:t>Strength of Fortune 500 CEO and Profitability</w:t>
      </w:r>
    </w:p>
    <w:p w14:paraId="6E6877D8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tbl>
      <w:tblPr>
        <w:tblStyle w:val="LightShading-Accent11"/>
        <w:tblW w:w="5000" w:type="pct"/>
        <w:tblBorders>
          <w:insideH w:val="single" w:sz="8" w:space="0" w:color="4F81BD" w:themeColor="accent1"/>
        </w:tblBorders>
        <w:tblLook w:val="01E0" w:firstRow="1" w:lastRow="1" w:firstColumn="1" w:lastColumn="1" w:noHBand="0" w:noVBand="0"/>
      </w:tblPr>
      <w:tblGrid>
        <w:gridCol w:w="3072"/>
        <w:gridCol w:w="3071"/>
        <w:gridCol w:w="2928"/>
      </w:tblGrid>
      <w:tr w:rsidR="00AE21EB" w:rsidRPr="00F21AFC" w14:paraId="0A954CD0" w14:textId="77777777" w:rsidTr="00B0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8CA7B07" w14:textId="492AB8FF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ADE8233" w14:textId="253DB32B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Location - USA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35C361" w14:textId="64DED6D6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Location - Europe</w:t>
            </w:r>
          </w:p>
        </w:tc>
      </w:tr>
      <w:tr w:rsidR="00AE21EB" w:rsidRPr="00F21AFC" w14:paraId="74191746" w14:textId="77777777" w:rsidTr="00B0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1CB0829C" w14:textId="77777777" w:rsidR="00AE21EB" w:rsidRPr="00F21AFC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Average Profitability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3A8F533E" w14:textId="77777777" w:rsidR="00AE21EB" w:rsidRPr="00F21AFC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277950AF" w14:textId="77777777" w:rsidR="00AE21EB" w:rsidRPr="00F21AFC" w:rsidRDefault="00AE21EB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21%</w:t>
            </w:r>
          </w:p>
        </w:tc>
      </w:tr>
      <w:tr w:rsidR="00AE21EB" w:rsidRPr="00F21AFC" w14:paraId="66919FEC" w14:textId="77777777" w:rsidTr="00B02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19EC022" w14:textId="3EFCB110" w:rsidR="00AE21EB" w:rsidRPr="00F21AFC" w:rsidRDefault="004B7524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Strength- Analytical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23D9AD0" w14:textId="6E4E97C4" w:rsidR="00B02E0F" w:rsidRPr="00F21AFC" w:rsidRDefault="00AE21EB" w:rsidP="004B7524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</w:t>
            </w:r>
            <w:r w:rsidR="004B7524"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068FBD3" w14:textId="5E333A40" w:rsidR="00AE21EB" w:rsidRPr="00F21AFC" w:rsidRDefault="004B7524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="00AE21EB"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3%</w:t>
            </w:r>
          </w:p>
        </w:tc>
      </w:tr>
    </w:tbl>
    <w:p w14:paraId="7BB10B81" w14:textId="3F29C342" w:rsidR="00AE21EB" w:rsidRPr="007412E3" w:rsidRDefault="007412E3" w:rsidP="00AE21EB">
      <w:pPr>
        <w:rPr>
          <w:rFonts w:ascii="Arial" w:hAnsi="Arial" w:cs="Arial"/>
          <w:sz w:val="20"/>
          <w:szCs w:val="20"/>
          <w:lang w:eastAsia="et-EE"/>
        </w:rPr>
      </w:pPr>
      <w:r>
        <w:rPr>
          <w:rFonts w:ascii="Arial" w:hAnsi="Arial" w:cs="Arial"/>
          <w:i/>
          <w:sz w:val="20"/>
          <w:szCs w:val="20"/>
          <w:lang w:eastAsia="et-EE"/>
        </w:rPr>
        <w:t>(Arial</w:t>
      </w:r>
      <w:r w:rsidR="003E2640">
        <w:rPr>
          <w:rFonts w:ascii="Arial" w:hAnsi="Arial" w:cs="Arial"/>
          <w:i/>
          <w:sz w:val="20"/>
          <w:szCs w:val="20"/>
          <w:lang w:eastAsia="et-EE"/>
        </w:rPr>
        <w:t>,</w:t>
      </w:r>
      <w:r>
        <w:rPr>
          <w:rFonts w:ascii="Arial" w:hAnsi="Arial" w:cs="Arial"/>
          <w:i/>
          <w:sz w:val="20"/>
          <w:szCs w:val="20"/>
          <w:lang w:eastAsia="et-EE"/>
        </w:rPr>
        <w:t>10</w:t>
      </w:r>
      <w:r w:rsidR="003E2640">
        <w:rPr>
          <w:rFonts w:ascii="Arial" w:hAnsi="Arial" w:cs="Arial"/>
          <w:i/>
          <w:sz w:val="20"/>
          <w:szCs w:val="20"/>
          <w:lang w:eastAsia="et-EE"/>
        </w:rPr>
        <w:t>pt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, Italics) </w:t>
      </w:r>
      <w:r w:rsidR="00AE21EB" w:rsidRPr="007412E3">
        <w:rPr>
          <w:rFonts w:ascii="Arial" w:hAnsi="Arial" w:cs="Arial"/>
          <w:i/>
          <w:sz w:val="20"/>
          <w:szCs w:val="20"/>
          <w:lang w:eastAsia="et-EE"/>
        </w:rPr>
        <w:t xml:space="preserve">Note: </w:t>
      </w:r>
      <w:r w:rsidR="00AE21EB" w:rsidRPr="007412E3">
        <w:rPr>
          <w:rFonts w:ascii="Arial" w:hAnsi="Arial" w:cs="Arial"/>
          <w:sz w:val="20"/>
          <w:szCs w:val="20"/>
          <w:lang w:eastAsia="et-EE"/>
        </w:rPr>
        <w:t>Any comments to the table</w:t>
      </w:r>
    </w:p>
    <w:p w14:paraId="52134DD9" w14:textId="20DC9BF7" w:rsidR="00AE21EB" w:rsidRPr="007412E3" w:rsidRDefault="00AE21EB" w:rsidP="00AE21EB">
      <w:pPr>
        <w:rPr>
          <w:rFonts w:ascii="Arial" w:hAnsi="Arial" w:cs="Arial"/>
          <w:sz w:val="20"/>
          <w:szCs w:val="20"/>
          <w:lang w:eastAsia="et-EE"/>
        </w:rPr>
      </w:pPr>
      <w:r w:rsidRPr="007412E3">
        <w:rPr>
          <w:rFonts w:ascii="Arial" w:hAnsi="Arial" w:cs="Arial"/>
          <w:i/>
          <w:sz w:val="20"/>
          <w:szCs w:val="20"/>
          <w:lang w:eastAsia="et-EE"/>
        </w:rPr>
        <w:t xml:space="preserve">Source: </w:t>
      </w:r>
    </w:p>
    <w:p w14:paraId="499E4C95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58ECC64C" w14:textId="77777777" w:rsidR="00AE21EB" w:rsidRPr="007412E3" w:rsidRDefault="00AE21EB" w:rsidP="00A065A5">
      <w:pPr>
        <w:pStyle w:val="Heading3"/>
        <w:rPr>
          <w:rFonts w:ascii="Arial" w:hAnsi="Arial" w:cs="Arial"/>
        </w:rPr>
      </w:pPr>
      <w:r w:rsidRPr="007412E3">
        <w:rPr>
          <w:rFonts w:ascii="Arial" w:hAnsi="Arial" w:cs="Arial"/>
        </w:rPr>
        <w:t>References within the text</w:t>
      </w:r>
    </w:p>
    <w:p w14:paraId="0E80271B" w14:textId="33E50AD1" w:rsidR="00AE21EB" w:rsidRDefault="004B7524" w:rsidP="00AE21EB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>Follow APA 7</w:t>
      </w:r>
      <w:r w:rsidRPr="007412E3">
        <w:rPr>
          <w:rFonts w:ascii="Arial" w:hAnsi="Arial" w:cs="Arial"/>
          <w:sz w:val="24"/>
          <w:szCs w:val="24"/>
          <w:vertAlign w:val="superscript"/>
          <w:lang w:eastAsia="et-EE"/>
        </w:rPr>
        <w:t>th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edition guidelines for within text citation</w:t>
      </w:r>
      <w:r w:rsidR="00AE21EB" w:rsidRPr="007412E3">
        <w:rPr>
          <w:rFonts w:ascii="Arial" w:hAnsi="Arial" w:cs="Arial"/>
          <w:sz w:val="24"/>
          <w:szCs w:val="24"/>
          <w:lang w:eastAsia="et-EE"/>
        </w:rPr>
        <w:t>.</w:t>
      </w:r>
    </w:p>
    <w:p w14:paraId="74DCCCB7" w14:textId="399DFD97" w:rsidR="007412E3" w:rsidRDefault="007412E3" w:rsidP="00AE21EB">
      <w:pPr>
        <w:rPr>
          <w:rFonts w:ascii="Arial" w:hAnsi="Arial" w:cs="Arial"/>
          <w:sz w:val="24"/>
          <w:szCs w:val="24"/>
          <w:lang w:eastAsia="et-EE"/>
        </w:rPr>
      </w:pPr>
    </w:p>
    <w:p w14:paraId="7D1660B2" w14:textId="5E887A82" w:rsidR="007412E3" w:rsidRPr="007412E3" w:rsidRDefault="007412E3" w:rsidP="00AE21EB">
      <w:pPr>
        <w:rPr>
          <w:rFonts w:ascii="Arial" w:hAnsi="Arial" w:cs="Arial"/>
          <w:sz w:val="24"/>
          <w:szCs w:val="24"/>
          <w:lang w:eastAsia="et-EE"/>
        </w:rPr>
      </w:pPr>
      <w:r>
        <w:rPr>
          <w:rFonts w:ascii="Arial" w:hAnsi="Arial" w:cs="Arial"/>
          <w:sz w:val="24"/>
          <w:szCs w:val="24"/>
          <w:lang w:eastAsia="et-EE"/>
        </w:rPr>
        <w:t>Author illustrations and infographics are encouraged</w:t>
      </w:r>
    </w:p>
    <w:p w14:paraId="6568F3F3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06639383" w14:textId="403492DE" w:rsidR="00AE21EB" w:rsidRPr="007412E3" w:rsidRDefault="00EC763D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Conclusion</w:t>
      </w:r>
      <w:r w:rsidR="00AE21EB" w:rsidRPr="007412E3">
        <w:rPr>
          <w:rFonts w:ascii="Arial" w:hAnsi="Arial" w:cs="Arial"/>
        </w:rPr>
        <w:t xml:space="preserve"> (</w:t>
      </w:r>
      <w:r w:rsidR="007412E3">
        <w:rPr>
          <w:rFonts w:ascii="Arial" w:hAnsi="Arial" w:cs="Arial"/>
        </w:rPr>
        <w:t>Arial</w:t>
      </w:r>
      <w:r w:rsidR="00AE21EB" w:rsidRPr="007412E3">
        <w:rPr>
          <w:rFonts w:ascii="Arial" w:hAnsi="Arial" w:cs="Arial"/>
        </w:rPr>
        <w:t>, 1</w:t>
      </w:r>
      <w:r w:rsidR="00A065A5" w:rsidRPr="007412E3">
        <w:rPr>
          <w:rFonts w:ascii="Arial" w:hAnsi="Arial" w:cs="Arial"/>
        </w:rPr>
        <w:t>6</w:t>
      </w:r>
      <w:r w:rsidR="00AE21EB" w:rsidRPr="007412E3">
        <w:rPr>
          <w:rFonts w:ascii="Arial" w:hAnsi="Arial" w:cs="Arial"/>
        </w:rPr>
        <w:t>pt)</w:t>
      </w:r>
    </w:p>
    <w:p w14:paraId="351EC116" w14:textId="49FA4669" w:rsidR="00AE21EB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12pt) </w:t>
      </w:r>
      <w:r w:rsidR="009A5C17" w:rsidRPr="007412E3">
        <w:rPr>
          <w:rFonts w:ascii="Arial" w:hAnsi="Arial" w:cs="Arial"/>
          <w:sz w:val="24"/>
          <w:szCs w:val="24"/>
        </w:rPr>
        <w:t>The conclusion should summarize the key points (objectives</w:t>
      </w:r>
      <w:r w:rsidR="00B04B5A" w:rsidRPr="007412E3">
        <w:rPr>
          <w:rFonts w:ascii="Arial" w:hAnsi="Arial" w:cs="Arial"/>
          <w:sz w:val="24"/>
          <w:szCs w:val="24"/>
        </w:rPr>
        <w:t xml:space="preserve">).  </w:t>
      </w:r>
      <w:r w:rsidR="00397A1D" w:rsidRPr="007412E3">
        <w:rPr>
          <w:rFonts w:ascii="Arial" w:hAnsi="Arial" w:cs="Arial"/>
          <w:sz w:val="24"/>
          <w:szCs w:val="24"/>
        </w:rPr>
        <w:t>Conclusions should adequately tie to other elements of the case.  I</w:t>
      </w:r>
      <w:r w:rsidR="00B04B5A" w:rsidRPr="007412E3">
        <w:rPr>
          <w:rFonts w:ascii="Arial" w:hAnsi="Arial" w:cs="Arial"/>
          <w:sz w:val="24"/>
          <w:szCs w:val="24"/>
        </w:rPr>
        <w:t xml:space="preserve">t should also include lessons learned in using the case and similar cases </w:t>
      </w:r>
      <w:r w:rsidR="00BD2814" w:rsidRPr="007412E3">
        <w:rPr>
          <w:rFonts w:ascii="Arial" w:hAnsi="Arial" w:cs="Arial"/>
          <w:sz w:val="24"/>
          <w:szCs w:val="24"/>
        </w:rPr>
        <w:t xml:space="preserve">available internationally. </w:t>
      </w:r>
      <w:r w:rsidR="00397A1D" w:rsidRPr="007412E3">
        <w:rPr>
          <w:rFonts w:ascii="Arial" w:hAnsi="Arial" w:cs="Arial"/>
          <w:sz w:val="24"/>
          <w:szCs w:val="24"/>
        </w:rPr>
        <w:t xml:space="preserve">Readers will want to know how well the </w:t>
      </w:r>
      <w:r w:rsidR="00B31B96" w:rsidRPr="007412E3">
        <w:rPr>
          <w:rFonts w:ascii="Arial" w:hAnsi="Arial" w:cs="Arial"/>
          <w:sz w:val="24"/>
          <w:szCs w:val="24"/>
        </w:rPr>
        <w:t xml:space="preserve">learning outcomes were met. </w:t>
      </w:r>
      <w:r w:rsidR="00BD2814" w:rsidRPr="007412E3">
        <w:rPr>
          <w:rFonts w:ascii="Arial" w:hAnsi="Arial" w:cs="Arial"/>
          <w:sz w:val="24"/>
          <w:szCs w:val="24"/>
        </w:rPr>
        <w:t xml:space="preserve"> It should include </w:t>
      </w:r>
      <w:r w:rsidR="00343737" w:rsidRPr="007412E3">
        <w:rPr>
          <w:rFonts w:ascii="Arial" w:hAnsi="Arial" w:cs="Arial"/>
          <w:sz w:val="24"/>
          <w:szCs w:val="24"/>
        </w:rPr>
        <w:t xml:space="preserve">data supporting the successful use of the case.  </w:t>
      </w:r>
    </w:p>
    <w:p w14:paraId="77E2412E" w14:textId="77777777" w:rsidR="00A5462C" w:rsidRPr="007412E3" w:rsidRDefault="00A5462C" w:rsidP="00AE21EB">
      <w:pPr>
        <w:rPr>
          <w:rFonts w:ascii="Arial" w:hAnsi="Arial" w:cs="Arial"/>
        </w:rPr>
      </w:pPr>
    </w:p>
    <w:p w14:paraId="3DEB79E5" w14:textId="216C04E3" w:rsidR="00AE21EB" w:rsidRPr="007412E3" w:rsidRDefault="004E29E6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Case Study Questions</w:t>
      </w:r>
      <w:r w:rsidR="00AE21EB" w:rsidRPr="007412E3">
        <w:rPr>
          <w:rFonts w:ascii="Arial" w:hAnsi="Arial" w:cs="Arial"/>
        </w:rPr>
        <w:t xml:space="preserve"> </w:t>
      </w:r>
      <w:r w:rsidR="00A065A5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A065A5" w:rsidRPr="007412E3">
        <w:rPr>
          <w:rFonts w:ascii="Arial" w:hAnsi="Arial" w:cs="Arial"/>
        </w:rPr>
        <w:t>, 16pt)</w:t>
      </w:r>
    </w:p>
    <w:p w14:paraId="3A005CB9" w14:textId="375BD82E" w:rsidR="000579E9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B921E5" w:rsidRPr="007412E3">
        <w:rPr>
          <w:rFonts w:ascii="Arial" w:hAnsi="Arial" w:cs="Arial"/>
          <w:sz w:val="24"/>
          <w:szCs w:val="24"/>
        </w:rPr>
        <w:t xml:space="preserve">The </w:t>
      </w:r>
      <w:r w:rsidR="00301E9B" w:rsidRPr="007412E3">
        <w:rPr>
          <w:rFonts w:ascii="Arial" w:hAnsi="Arial" w:cs="Arial"/>
          <w:sz w:val="24"/>
          <w:szCs w:val="24"/>
        </w:rPr>
        <w:t xml:space="preserve">case study </w:t>
      </w:r>
      <w:r w:rsidR="00B921E5" w:rsidRPr="007412E3">
        <w:rPr>
          <w:rFonts w:ascii="Arial" w:hAnsi="Arial" w:cs="Arial"/>
          <w:sz w:val="24"/>
          <w:szCs w:val="24"/>
        </w:rPr>
        <w:t>should</w:t>
      </w:r>
      <w:r w:rsidR="00AD1987">
        <w:rPr>
          <w:rFonts w:ascii="Arial" w:hAnsi="Arial" w:cs="Arial"/>
          <w:sz w:val="24"/>
          <w:szCs w:val="24"/>
        </w:rPr>
        <w:t xml:space="preserve"> </w:t>
      </w:r>
      <w:r w:rsidR="004E29E6" w:rsidRPr="007412E3">
        <w:rPr>
          <w:rFonts w:ascii="Arial" w:hAnsi="Arial" w:cs="Arial"/>
          <w:sz w:val="24"/>
          <w:szCs w:val="24"/>
        </w:rPr>
        <w:t xml:space="preserve">include 3-10 questions that guide learning, stimulate effective </w:t>
      </w:r>
      <w:r w:rsidR="00CB7B20" w:rsidRPr="007412E3">
        <w:rPr>
          <w:rFonts w:ascii="Arial" w:hAnsi="Arial" w:cs="Arial"/>
          <w:sz w:val="24"/>
          <w:szCs w:val="24"/>
        </w:rPr>
        <w:t>discussion</w:t>
      </w:r>
      <w:r w:rsidR="00AD1987">
        <w:rPr>
          <w:rFonts w:ascii="Arial" w:hAnsi="Arial" w:cs="Arial"/>
          <w:sz w:val="24"/>
          <w:szCs w:val="24"/>
        </w:rPr>
        <w:t>,</w:t>
      </w:r>
      <w:r w:rsidR="00CB7B20" w:rsidRPr="007412E3">
        <w:rPr>
          <w:rFonts w:ascii="Arial" w:hAnsi="Arial" w:cs="Arial"/>
          <w:sz w:val="24"/>
          <w:szCs w:val="24"/>
        </w:rPr>
        <w:t xml:space="preserve"> a</w:t>
      </w:r>
      <w:r w:rsidR="00D75B29" w:rsidRPr="007412E3">
        <w:rPr>
          <w:rFonts w:ascii="Arial" w:hAnsi="Arial" w:cs="Arial"/>
          <w:sz w:val="24"/>
          <w:szCs w:val="24"/>
        </w:rPr>
        <w:t>nd</w:t>
      </w:r>
      <w:r w:rsidR="00CB7B20" w:rsidRPr="007412E3">
        <w:rPr>
          <w:rFonts w:ascii="Arial" w:hAnsi="Arial" w:cs="Arial"/>
          <w:sz w:val="24"/>
          <w:szCs w:val="24"/>
        </w:rPr>
        <w:t xml:space="preserve"> promote critical thinking. </w:t>
      </w:r>
      <w:r w:rsidR="00C432B9" w:rsidRPr="007412E3">
        <w:rPr>
          <w:rFonts w:ascii="Arial" w:hAnsi="Arial" w:cs="Arial"/>
          <w:sz w:val="24"/>
          <w:szCs w:val="24"/>
        </w:rPr>
        <w:t xml:space="preserve">Learning outcomes should be linked to the questions. </w:t>
      </w:r>
      <w:r w:rsidR="00A86D9C" w:rsidRPr="007412E3">
        <w:rPr>
          <w:rFonts w:ascii="Arial" w:hAnsi="Arial" w:cs="Arial"/>
          <w:sz w:val="24"/>
          <w:szCs w:val="24"/>
        </w:rPr>
        <w:t xml:space="preserve">Ideally, these questions will guide readers </w:t>
      </w:r>
      <w:r w:rsidR="003C2229" w:rsidRPr="007412E3">
        <w:rPr>
          <w:rFonts w:ascii="Arial" w:hAnsi="Arial" w:cs="Arial"/>
          <w:sz w:val="24"/>
          <w:szCs w:val="24"/>
        </w:rPr>
        <w:t>to</w:t>
      </w:r>
      <w:r w:rsidR="00A86D9C" w:rsidRPr="007412E3">
        <w:rPr>
          <w:rFonts w:ascii="Arial" w:hAnsi="Arial" w:cs="Arial"/>
          <w:sz w:val="24"/>
          <w:szCs w:val="24"/>
        </w:rPr>
        <w:t xml:space="preserve"> </w:t>
      </w:r>
      <w:r w:rsidR="003C2229" w:rsidRPr="007412E3">
        <w:rPr>
          <w:rFonts w:ascii="Arial" w:hAnsi="Arial" w:cs="Arial"/>
          <w:sz w:val="24"/>
          <w:szCs w:val="24"/>
        </w:rPr>
        <w:t>conduct additional r</w:t>
      </w:r>
      <w:r w:rsidR="00D75B29" w:rsidRPr="007412E3">
        <w:rPr>
          <w:rFonts w:ascii="Arial" w:hAnsi="Arial" w:cs="Arial"/>
          <w:sz w:val="24"/>
          <w:szCs w:val="24"/>
        </w:rPr>
        <w:t xml:space="preserve">esearch, </w:t>
      </w:r>
      <w:r w:rsidR="00984A43" w:rsidRPr="007412E3">
        <w:rPr>
          <w:rFonts w:ascii="Arial" w:hAnsi="Arial" w:cs="Arial"/>
          <w:sz w:val="24"/>
          <w:szCs w:val="24"/>
        </w:rPr>
        <w:t xml:space="preserve">complete a thorough </w:t>
      </w:r>
      <w:r w:rsidR="00A86D9C" w:rsidRPr="007412E3">
        <w:rPr>
          <w:rFonts w:ascii="Arial" w:hAnsi="Arial" w:cs="Arial"/>
          <w:sz w:val="24"/>
          <w:szCs w:val="24"/>
        </w:rPr>
        <w:t>analysis,</w:t>
      </w:r>
      <w:r w:rsidR="00303F14" w:rsidRPr="007412E3">
        <w:rPr>
          <w:rFonts w:ascii="Arial" w:hAnsi="Arial" w:cs="Arial"/>
          <w:sz w:val="24"/>
          <w:szCs w:val="24"/>
        </w:rPr>
        <w:t xml:space="preserve"> consider stakeholders, and result in a conclusion</w:t>
      </w:r>
      <w:r w:rsidR="00301E9B" w:rsidRPr="007412E3">
        <w:rPr>
          <w:rFonts w:ascii="Arial" w:hAnsi="Arial" w:cs="Arial"/>
          <w:sz w:val="24"/>
          <w:szCs w:val="24"/>
        </w:rPr>
        <w:t xml:space="preserve"> and/or</w:t>
      </w:r>
      <w:r w:rsidR="00303F14" w:rsidRPr="007412E3">
        <w:rPr>
          <w:rFonts w:ascii="Arial" w:hAnsi="Arial" w:cs="Arial"/>
          <w:sz w:val="24"/>
          <w:szCs w:val="24"/>
        </w:rPr>
        <w:t>, recommendation</w:t>
      </w:r>
      <w:r w:rsidR="00984A43" w:rsidRPr="007412E3">
        <w:rPr>
          <w:rFonts w:ascii="Arial" w:hAnsi="Arial" w:cs="Arial"/>
          <w:sz w:val="24"/>
          <w:szCs w:val="24"/>
        </w:rPr>
        <w:t xml:space="preserve"> that is </w:t>
      </w:r>
      <w:r w:rsidR="00E36109" w:rsidRPr="007412E3">
        <w:rPr>
          <w:rFonts w:ascii="Arial" w:hAnsi="Arial" w:cs="Arial"/>
          <w:sz w:val="24"/>
          <w:szCs w:val="24"/>
        </w:rPr>
        <w:t>well-supported.</w:t>
      </w:r>
      <w:r w:rsidR="00D402EA" w:rsidRPr="007412E3">
        <w:rPr>
          <w:rFonts w:ascii="Arial" w:hAnsi="Arial" w:cs="Arial"/>
          <w:sz w:val="24"/>
          <w:szCs w:val="24"/>
        </w:rPr>
        <w:t xml:space="preserve">  </w:t>
      </w:r>
    </w:p>
    <w:p w14:paraId="6D4E8982" w14:textId="78FE3184" w:rsidR="000579E9" w:rsidRPr="007412E3" w:rsidRDefault="000579E9" w:rsidP="00AE21EB">
      <w:pPr>
        <w:rPr>
          <w:rFonts w:ascii="Arial" w:hAnsi="Arial" w:cs="Arial"/>
          <w:sz w:val="24"/>
          <w:szCs w:val="24"/>
        </w:rPr>
      </w:pPr>
    </w:p>
    <w:p w14:paraId="4ABE875E" w14:textId="59812DB5" w:rsidR="000579E9" w:rsidRPr="007412E3" w:rsidRDefault="000579E9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Teaching</w:t>
      </w:r>
      <w:r w:rsidR="000D4821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Materials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0D4821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 16pt) </w:t>
      </w:r>
    </w:p>
    <w:p w14:paraId="33E137E7" w14:textId="0E74DA06" w:rsidR="0076055C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(Arial 12 pt.) </w:t>
      </w:r>
      <w:r w:rsidR="00D402EA" w:rsidRPr="007412E3">
        <w:rPr>
          <w:rFonts w:ascii="Arial" w:hAnsi="Arial" w:cs="Arial"/>
          <w:sz w:val="24"/>
          <w:szCs w:val="24"/>
        </w:rPr>
        <w:t xml:space="preserve">You are </w:t>
      </w:r>
      <w:r w:rsidR="00F21AFC">
        <w:rPr>
          <w:rFonts w:ascii="Arial" w:hAnsi="Arial" w:cs="Arial"/>
          <w:sz w:val="24"/>
          <w:szCs w:val="24"/>
        </w:rPr>
        <w:t>required</w:t>
      </w:r>
      <w:r w:rsidR="00AF58B9">
        <w:rPr>
          <w:rFonts w:ascii="Arial" w:hAnsi="Arial" w:cs="Arial"/>
          <w:sz w:val="24"/>
          <w:szCs w:val="24"/>
        </w:rPr>
        <w:t xml:space="preserve"> </w:t>
      </w:r>
      <w:r w:rsidR="00D402EA" w:rsidRPr="007412E3">
        <w:rPr>
          <w:rFonts w:ascii="Arial" w:hAnsi="Arial" w:cs="Arial"/>
          <w:sz w:val="24"/>
          <w:szCs w:val="24"/>
        </w:rPr>
        <w:t>to provide teaching not</w:t>
      </w:r>
      <w:r w:rsidR="00FA6B17" w:rsidRPr="007412E3">
        <w:rPr>
          <w:rFonts w:ascii="Arial" w:hAnsi="Arial" w:cs="Arial"/>
          <w:sz w:val="24"/>
          <w:szCs w:val="24"/>
        </w:rPr>
        <w:t>es</w:t>
      </w:r>
      <w:r w:rsidR="00F21AFC">
        <w:rPr>
          <w:rFonts w:ascii="Arial" w:hAnsi="Arial" w:cs="Arial"/>
          <w:sz w:val="24"/>
          <w:szCs w:val="24"/>
        </w:rPr>
        <w:t>.  Please see the teaching note template for guidance.  Additional teaching materials (</w:t>
      </w:r>
      <w:r w:rsidR="00FA6B17" w:rsidRPr="007412E3">
        <w:rPr>
          <w:rFonts w:ascii="Arial" w:hAnsi="Arial" w:cs="Arial"/>
          <w:sz w:val="24"/>
          <w:szCs w:val="24"/>
        </w:rPr>
        <w:t xml:space="preserve">slides, datasets, </w:t>
      </w:r>
      <w:r w:rsidR="00AF58B9">
        <w:rPr>
          <w:rFonts w:ascii="Arial" w:hAnsi="Arial" w:cs="Arial"/>
          <w:sz w:val="24"/>
          <w:szCs w:val="24"/>
        </w:rPr>
        <w:t>Excel files or other</w:t>
      </w:r>
      <w:r w:rsidR="00FA6B17" w:rsidRPr="007412E3">
        <w:rPr>
          <w:rFonts w:ascii="Arial" w:hAnsi="Arial" w:cs="Arial"/>
          <w:sz w:val="24"/>
          <w:szCs w:val="24"/>
        </w:rPr>
        <w:t xml:space="preserve"> supporting information files</w:t>
      </w:r>
      <w:r w:rsidR="00AF58B9">
        <w:rPr>
          <w:rFonts w:ascii="Arial" w:hAnsi="Arial" w:cs="Arial"/>
          <w:sz w:val="24"/>
          <w:szCs w:val="24"/>
        </w:rPr>
        <w:t xml:space="preserve">) are </w:t>
      </w:r>
      <w:proofErr w:type="gramStart"/>
      <w:r w:rsidR="00AF58B9">
        <w:rPr>
          <w:rFonts w:ascii="Arial" w:hAnsi="Arial" w:cs="Arial"/>
          <w:sz w:val="24"/>
          <w:szCs w:val="24"/>
        </w:rPr>
        <w:t>encouraged, but</w:t>
      </w:r>
      <w:proofErr w:type="gramEnd"/>
      <w:r w:rsidR="00AF58B9">
        <w:rPr>
          <w:rFonts w:ascii="Arial" w:hAnsi="Arial" w:cs="Arial"/>
          <w:sz w:val="24"/>
          <w:szCs w:val="24"/>
        </w:rPr>
        <w:t xml:space="preserve"> not required before the review.  For</w:t>
      </w:r>
      <w:r w:rsidR="00A45648" w:rsidRPr="007412E3">
        <w:rPr>
          <w:rFonts w:ascii="Arial" w:hAnsi="Arial" w:cs="Arial"/>
          <w:sz w:val="24"/>
          <w:szCs w:val="24"/>
        </w:rPr>
        <w:t xml:space="preserve"> submission for initial review, </w:t>
      </w:r>
      <w:r w:rsidR="00AF58B9">
        <w:rPr>
          <w:rFonts w:ascii="Arial" w:hAnsi="Arial" w:cs="Arial"/>
          <w:sz w:val="24"/>
          <w:szCs w:val="24"/>
        </w:rPr>
        <w:t>you need both the case and the teaching notes.  Re</w:t>
      </w:r>
      <w:r w:rsidR="00E73AD4" w:rsidRPr="007412E3">
        <w:rPr>
          <w:rFonts w:ascii="Arial" w:hAnsi="Arial" w:cs="Arial"/>
          <w:sz w:val="24"/>
          <w:szCs w:val="24"/>
        </w:rPr>
        <w:t xml:space="preserve">viewers will want to know what the case study </w:t>
      </w:r>
      <w:r w:rsidR="003E2640">
        <w:rPr>
          <w:rFonts w:ascii="Arial" w:hAnsi="Arial" w:cs="Arial"/>
          <w:sz w:val="24"/>
          <w:szCs w:val="24"/>
        </w:rPr>
        <w:t>will encompass</w:t>
      </w:r>
      <w:r w:rsidR="0092564D" w:rsidRPr="007412E3">
        <w:rPr>
          <w:rFonts w:ascii="Arial" w:hAnsi="Arial" w:cs="Arial"/>
          <w:sz w:val="24"/>
          <w:szCs w:val="24"/>
        </w:rPr>
        <w:t xml:space="preserve">; therefore, include </w:t>
      </w:r>
      <w:r w:rsidR="0092564D" w:rsidRPr="007412E3">
        <w:rPr>
          <w:rFonts w:ascii="Arial" w:hAnsi="Arial" w:cs="Arial"/>
          <w:i/>
          <w:iCs/>
          <w:sz w:val="24"/>
          <w:szCs w:val="24"/>
        </w:rPr>
        <w:t>a list</w:t>
      </w:r>
      <w:r w:rsidR="0092564D" w:rsidRPr="007412E3">
        <w:rPr>
          <w:rFonts w:ascii="Arial" w:hAnsi="Arial" w:cs="Arial"/>
          <w:sz w:val="24"/>
          <w:szCs w:val="24"/>
        </w:rPr>
        <w:t xml:space="preserve"> of the </w:t>
      </w:r>
      <w:r w:rsidR="00AC1311" w:rsidRPr="007412E3">
        <w:rPr>
          <w:rFonts w:ascii="Arial" w:hAnsi="Arial" w:cs="Arial"/>
          <w:sz w:val="24"/>
          <w:szCs w:val="24"/>
        </w:rPr>
        <w:t>supplemental</w:t>
      </w:r>
      <w:r w:rsidR="0092564D" w:rsidRPr="007412E3">
        <w:rPr>
          <w:rFonts w:ascii="Arial" w:hAnsi="Arial" w:cs="Arial"/>
          <w:sz w:val="24"/>
          <w:szCs w:val="24"/>
        </w:rPr>
        <w:t xml:space="preserve"> files that will be shared</w:t>
      </w:r>
      <w:r w:rsidR="00FA5F67" w:rsidRPr="007412E3">
        <w:rPr>
          <w:rFonts w:ascii="Arial" w:hAnsi="Arial" w:cs="Arial"/>
          <w:sz w:val="24"/>
          <w:szCs w:val="24"/>
        </w:rPr>
        <w:t xml:space="preserve"> once accepted</w:t>
      </w:r>
      <w:r w:rsidR="0092564D" w:rsidRPr="007412E3">
        <w:rPr>
          <w:rFonts w:ascii="Arial" w:hAnsi="Arial" w:cs="Arial"/>
          <w:sz w:val="24"/>
          <w:szCs w:val="24"/>
        </w:rPr>
        <w:t xml:space="preserve">.  This can include slides, syllabi, </w:t>
      </w:r>
      <w:r w:rsidR="00AC1311" w:rsidRPr="007412E3">
        <w:rPr>
          <w:rFonts w:ascii="Arial" w:hAnsi="Arial" w:cs="Arial"/>
          <w:sz w:val="24"/>
          <w:szCs w:val="24"/>
        </w:rPr>
        <w:t>excel sheets, datasets,</w:t>
      </w:r>
      <w:r w:rsidR="00AF58B9">
        <w:rPr>
          <w:rFonts w:ascii="Arial" w:hAnsi="Arial" w:cs="Arial"/>
          <w:sz w:val="24"/>
          <w:szCs w:val="24"/>
        </w:rPr>
        <w:t xml:space="preserve"> </w:t>
      </w:r>
      <w:r w:rsidR="00AC1311" w:rsidRPr="007412E3">
        <w:rPr>
          <w:rFonts w:ascii="Arial" w:hAnsi="Arial" w:cs="Arial"/>
          <w:sz w:val="24"/>
          <w:szCs w:val="24"/>
        </w:rPr>
        <w:t xml:space="preserve">etc.  </w:t>
      </w:r>
      <w:r w:rsidR="00AF58B9">
        <w:rPr>
          <w:rFonts w:ascii="Arial" w:hAnsi="Arial" w:cs="Arial"/>
          <w:sz w:val="24"/>
          <w:szCs w:val="24"/>
        </w:rPr>
        <w:t>Additional files are not required; however, authors are encouraged to include supplemental resources if it helps the case audience</w:t>
      </w:r>
      <w:r w:rsidR="0004199F" w:rsidRPr="007412E3">
        <w:rPr>
          <w:rFonts w:ascii="Arial" w:hAnsi="Arial" w:cs="Arial"/>
          <w:sz w:val="24"/>
          <w:szCs w:val="24"/>
        </w:rPr>
        <w:t xml:space="preserve"> understand the scope and result</w:t>
      </w:r>
      <w:r w:rsidR="00AF58B9">
        <w:rPr>
          <w:rFonts w:ascii="Arial" w:hAnsi="Arial" w:cs="Arial"/>
          <w:sz w:val="24"/>
          <w:szCs w:val="24"/>
        </w:rPr>
        <w:t>s</w:t>
      </w:r>
      <w:r w:rsidR="0004199F" w:rsidRPr="007412E3">
        <w:rPr>
          <w:rFonts w:ascii="Arial" w:hAnsi="Arial" w:cs="Arial"/>
          <w:sz w:val="24"/>
          <w:szCs w:val="24"/>
        </w:rPr>
        <w:t xml:space="preserve"> in fulfilling the learning outcomes.</w:t>
      </w:r>
    </w:p>
    <w:p w14:paraId="18191BA7" w14:textId="285F7278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664ADC38" w14:textId="7678967B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60EF3D10" w14:textId="49B76B98" w:rsidR="00AE21EB" w:rsidRPr="007412E3" w:rsidRDefault="00AE21EB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References (</w:t>
      </w:r>
      <w:r w:rsidR="007412E3">
        <w:rPr>
          <w:rFonts w:ascii="Arial" w:hAnsi="Arial" w:cs="Arial"/>
        </w:rPr>
        <w:t>Arial</w:t>
      </w:r>
      <w:r w:rsidRPr="007412E3">
        <w:rPr>
          <w:rFonts w:ascii="Arial" w:hAnsi="Arial" w:cs="Arial"/>
        </w:rPr>
        <w:t>, 1</w:t>
      </w:r>
      <w:r w:rsidR="00A065A5" w:rsidRPr="007412E3">
        <w:rPr>
          <w:rFonts w:ascii="Arial" w:hAnsi="Arial" w:cs="Arial"/>
        </w:rPr>
        <w:t>6</w:t>
      </w:r>
      <w:r w:rsidRPr="007412E3">
        <w:rPr>
          <w:rFonts w:ascii="Arial" w:hAnsi="Arial" w:cs="Arial"/>
        </w:rPr>
        <w:t>pt)</w:t>
      </w:r>
    </w:p>
    <w:p w14:paraId="55067E28" w14:textId="64BF3E3B" w:rsidR="00AE21EB" w:rsidRPr="00F21AFC" w:rsidRDefault="007412E3" w:rsidP="00AE21EB">
      <w:pPr>
        <w:rPr>
          <w:rFonts w:ascii="Arial" w:hAnsi="Arial" w:cs="Arial"/>
        </w:rPr>
      </w:pPr>
      <w:r w:rsidRPr="00F21AFC">
        <w:rPr>
          <w:rFonts w:ascii="Arial" w:hAnsi="Arial" w:cs="Arial"/>
        </w:rPr>
        <w:t>(Arial</w:t>
      </w:r>
      <w:r w:rsidR="003E2640" w:rsidRPr="00F21AFC">
        <w:rPr>
          <w:rFonts w:ascii="Arial" w:hAnsi="Arial" w:cs="Arial"/>
        </w:rPr>
        <w:t>,</w:t>
      </w:r>
      <w:r w:rsidRPr="00F21AFC">
        <w:rPr>
          <w:rFonts w:ascii="Arial" w:hAnsi="Arial" w:cs="Arial"/>
        </w:rPr>
        <w:t>1</w:t>
      </w:r>
      <w:r w:rsidR="00F21AFC" w:rsidRPr="00F21AFC">
        <w:rPr>
          <w:rFonts w:ascii="Arial" w:hAnsi="Arial" w:cs="Arial"/>
        </w:rPr>
        <w:t>2</w:t>
      </w:r>
      <w:r w:rsidRPr="00F21AFC">
        <w:rPr>
          <w:rFonts w:ascii="Arial" w:hAnsi="Arial" w:cs="Arial"/>
        </w:rPr>
        <w:t xml:space="preserve">pt) </w:t>
      </w:r>
      <w:r w:rsidR="00AE21EB" w:rsidRPr="00F21AFC">
        <w:rPr>
          <w:rFonts w:ascii="Arial" w:hAnsi="Arial" w:cs="Arial"/>
        </w:rPr>
        <w:t xml:space="preserve">At the end of the </w:t>
      </w:r>
      <w:r w:rsidR="005B0DC9" w:rsidRPr="00F21AFC">
        <w:rPr>
          <w:rFonts w:ascii="Arial" w:hAnsi="Arial" w:cs="Arial"/>
        </w:rPr>
        <w:t>case study</w:t>
      </w:r>
      <w:r w:rsidR="009A442D" w:rsidRPr="00F21AFC">
        <w:rPr>
          <w:rFonts w:ascii="Arial" w:hAnsi="Arial" w:cs="Arial"/>
        </w:rPr>
        <w:t>,</w:t>
      </w:r>
      <w:r w:rsidR="00AE21EB" w:rsidRPr="00F21AFC">
        <w:rPr>
          <w:rFonts w:ascii="Arial" w:hAnsi="Arial" w:cs="Arial"/>
        </w:rPr>
        <w:t xml:space="preserve"> a reference list in alphabetical order should be supplied</w:t>
      </w:r>
      <w:r w:rsidR="007D7E15" w:rsidRPr="00F21AFC">
        <w:rPr>
          <w:rFonts w:ascii="Arial" w:hAnsi="Arial" w:cs="Arial"/>
        </w:rPr>
        <w:t xml:space="preserve"> using APA 7</w:t>
      </w:r>
      <w:r w:rsidR="007D7E15" w:rsidRPr="00F21AFC">
        <w:rPr>
          <w:rFonts w:ascii="Arial" w:hAnsi="Arial" w:cs="Arial"/>
          <w:vertAlign w:val="superscript"/>
        </w:rPr>
        <w:t>th</w:t>
      </w:r>
      <w:r w:rsidR="007D7E15" w:rsidRPr="00F21AFC">
        <w:rPr>
          <w:rFonts w:ascii="Arial" w:hAnsi="Arial" w:cs="Arial"/>
        </w:rPr>
        <w:t xml:space="preserve"> edition format.  Use DOI and URLs where possible.  </w:t>
      </w:r>
      <w:r w:rsidR="00AE21EB" w:rsidRPr="00F21AFC">
        <w:rPr>
          <w:rFonts w:ascii="Arial" w:hAnsi="Arial" w:cs="Arial"/>
        </w:rPr>
        <w:t xml:space="preserve"> References should not be numbered or bulleted. Use </w:t>
      </w:r>
      <w:r w:rsidRPr="00F21AFC">
        <w:rPr>
          <w:rFonts w:ascii="Arial" w:hAnsi="Arial" w:cs="Arial"/>
        </w:rPr>
        <w:t>Arial</w:t>
      </w:r>
      <w:r w:rsidR="00AE21EB" w:rsidRPr="00F21AFC">
        <w:rPr>
          <w:rFonts w:ascii="Arial" w:hAnsi="Arial" w:cs="Arial"/>
        </w:rPr>
        <w:t>, 1</w:t>
      </w:r>
      <w:r w:rsidR="00AF58B9">
        <w:rPr>
          <w:rFonts w:ascii="Arial" w:hAnsi="Arial" w:cs="Arial"/>
        </w:rPr>
        <w:t>2</w:t>
      </w:r>
      <w:r w:rsidR="00AE21EB" w:rsidRPr="00F21AFC">
        <w:rPr>
          <w:rFonts w:ascii="Arial" w:hAnsi="Arial" w:cs="Arial"/>
        </w:rPr>
        <w:t xml:space="preserve">pt for reference. </w:t>
      </w:r>
      <w:r w:rsidR="007D7E15" w:rsidRPr="00F21AFC">
        <w:rPr>
          <w:rFonts w:ascii="Arial" w:hAnsi="Arial" w:cs="Arial"/>
        </w:rPr>
        <w:t xml:space="preserve">Citations should be from current literature as much as possible (no older than five years).  </w:t>
      </w:r>
    </w:p>
    <w:p w14:paraId="78A01D46" w14:textId="5072EA04" w:rsidR="00FF007C" w:rsidRPr="00F21AFC" w:rsidRDefault="00FF007C" w:rsidP="00AE21EB">
      <w:pPr>
        <w:rPr>
          <w:rFonts w:ascii="Arial" w:hAnsi="Arial" w:cs="Arial"/>
          <w:sz w:val="28"/>
          <w:szCs w:val="28"/>
        </w:rPr>
      </w:pPr>
    </w:p>
    <w:p w14:paraId="61EC47F5" w14:textId="4489D355" w:rsidR="00B668C0" w:rsidRPr="007412E3" w:rsidRDefault="00B668C0" w:rsidP="00AE21EB">
      <w:pPr>
        <w:rPr>
          <w:rFonts w:ascii="Arial" w:hAnsi="Arial" w:cs="Arial"/>
        </w:rPr>
      </w:pPr>
    </w:p>
    <w:p w14:paraId="74E8A90A" w14:textId="17C34DFB" w:rsidR="00B668C0" w:rsidRPr="007412E3" w:rsidRDefault="004F32E1" w:rsidP="00AE21E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E181A98" wp14:editId="0525DFA7">
            <wp:simplePos x="0" y="0"/>
            <wp:positionH relativeFrom="margin">
              <wp:posOffset>-100330</wp:posOffset>
            </wp:positionH>
            <wp:positionV relativeFrom="paragraph">
              <wp:posOffset>194945</wp:posOffset>
            </wp:positionV>
            <wp:extent cx="6432550" cy="3168650"/>
            <wp:effectExtent l="0" t="0" r="6350" b="0"/>
            <wp:wrapNone/>
            <wp:docPr id="1173414171" name="image1.png" descr="A white surface with blue and green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10795" name="image1.png" descr="A white surface with blue and green colo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24151" w14:textId="42FA5596" w:rsidR="00B668C0" w:rsidRPr="007412E3" w:rsidRDefault="00B668C0" w:rsidP="00AE21EB">
      <w:pPr>
        <w:rPr>
          <w:rFonts w:ascii="Arial" w:hAnsi="Arial" w:cs="Arial"/>
        </w:rPr>
      </w:pPr>
    </w:p>
    <w:p w14:paraId="4E0D51CC" w14:textId="07A8A848" w:rsidR="0047662F" w:rsidRDefault="0047662F" w:rsidP="0047662F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About the authors:</w:t>
      </w:r>
    </w:p>
    <w:p w14:paraId="42AD6B54" w14:textId="3E7AF5B5" w:rsidR="0047662F" w:rsidRDefault="0047662F" w:rsidP="004F32E1">
      <w:pPr>
        <w:rPr>
          <w:rFonts w:ascii="Arial" w:hAnsi="Arial" w:cs="Arial"/>
        </w:rPr>
      </w:pPr>
      <w:r w:rsidRPr="00F21AFC">
        <w:rPr>
          <w:rFonts w:ascii="Arial" w:hAnsi="Arial" w:cs="Arial"/>
          <w:sz w:val="24"/>
          <w:szCs w:val="24"/>
        </w:rPr>
        <w:t>Please include short 150-word bio about each author and include a professional headshot.</w:t>
      </w:r>
    </w:p>
    <w:p w14:paraId="11FB4A90" w14:textId="77777777" w:rsidR="0047662F" w:rsidRDefault="0047662F" w:rsidP="0047662F">
      <w:pPr>
        <w:ind w:left="284"/>
        <w:rPr>
          <w:rFonts w:ascii="Arial" w:hAnsi="Arial" w:cs="Arial"/>
        </w:rPr>
      </w:pPr>
    </w:p>
    <w:p w14:paraId="2E05AC5B" w14:textId="77777777" w:rsidR="00C87253" w:rsidRPr="00F21AFC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</w:p>
    <w:p w14:paraId="2AB1EC63" w14:textId="77777777" w:rsidR="00C87253" w:rsidRPr="00E51037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GLI classification: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(leave empty)</w:t>
      </w:r>
    </w:p>
    <w:p w14:paraId="06C656D4" w14:textId="77777777" w:rsidR="00C87253" w:rsidRDefault="00C87253" w:rsidP="00C8725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01FDB3B9" w14:textId="0EA21C8F" w:rsidR="00C87253" w:rsidRPr="00E51037" w:rsidRDefault="00C87253" w:rsidP="00C8725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</w:t>
      </w:r>
      <w:r>
        <w:rPr>
          <w:rFonts w:ascii="Arial" w:hAnsi="Arial" w:cs="Arial"/>
          <w:sz w:val="24"/>
          <w:szCs w:val="24"/>
          <w:lang w:eastAsia="et-EE"/>
        </w:rPr>
        <w:t>Case Study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(Arial, 1</w:t>
      </w:r>
      <w:r w:rsidR="00F21AFC">
        <w:rPr>
          <w:rFonts w:ascii="Arial" w:hAnsi="Arial" w:cs="Arial"/>
          <w:sz w:val="24"/>
          <w:szCs w:val="24"/>
          <w:lang w:eastAsia="et-EE"/>
        </w:rPr>
        <w:t>2</w:t>
      </w:r>
      <w:r w:rsidRPr="00E51037">
        <w:rPr>
          <w:rFonts w:ascii="Arial" w:hAnsi="Arial" w:cs="Arial"/>
          <w:sz w:val="24"/>
          <w:szCs w:val="24"/>
          <w:lang w:eastAsia="et-EE"/>
        </w:rPr>
        <w:t>pt)</w:t>
      </w:r>
    </w:p>
    <w:p w14:paraId="7CE4763A" w14:textId="77777777" w:rsidR="00C87253" w:rsidRDefault="00C87253" w:rsidP="00C8725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63988DD9" w14:textId="1E8106EC" w:rsidR="00C87253" w:rsidRPr="00E51037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Received:</w:t>
      </w:r>
      <w:r w:rsidRPr="00E51037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  <w:r>
        <w:rPr>
          <w:rFonts w:ascii="Arial" w:hAnsi="Arial" w:cs="Arial"/>
          <w:sz w:val="24"/>
          <w:szCs w:val="24"/>
          <w:lang w:eastAsia="et-EE"/>
        </w:rPr>
        <w:t xml:space="preserve"> </w:t>
      </w:r>
      <w:r w:rsidRPr="00C87253">
        <w:rPr>
          <w:rFonts w:ascii="Arial" w:hAnsi="Arial" w:cs="Arial"/>
          <w:b/>
          <w:bCs/>
          <w:color w:val="1F497D" w:themeColor="text2"/>
          <w:sz w:val="24"/>
          <w:szCs w:val="24"/>
          <w:lang w:eastAsia="et-EE"/>
        </w:rPr>
        <w:t>Accepted:</w:t>
      </w:r>
      <w:r w:rsidRPr="00C87253">
        <w:rPr>
          <w:rFonts w:ascii="Arial" w:hAnsi="Arial" w:cs="Arial"/>
          <w:b/>
          <w:color w:val="4F81BD" w:themeColor="accent1"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0837B72A" w14:textId="5C7A8AAA" w:rsidR="00B668C0" w:rsidRPr="007412E3" w:rsidRDefault="00B668C0" w:rsidP="00AE21EB">
      <w:pPr>
        <w:rPr>
          <w:rFonts w:ascii="Arial" w:hAnsi="Arial" w:cs="Arial"/>
        </w:rPr>
      </w:pPr>
    </w:p>
    <w:p w14:paraId="55FE9AEF" w14:textId="65CE49BD" w:rsidR="004F32E1" w:rsidRPr="00F21AFC" w:rsidRDefault="004F32E1" w:rsidP="004F32E1">
      <w:pPr>
        <w:rPr>
          <w:rFonts w:ascii="Arial" w:hAnsi="Arial" w:cs="Arial"/>
          <w:sz w:val="24"/>
          <w:szCs w:val="24"/>
          <w:lang w:eastAsia="et-EE"/>
        </w:rPr>
      </w:pPr>
      <w:r w:rsidRPr="13FFCF73">
        <w:rPr>
          <w:rFonts w:ascii="Arial" w:hAnsi="Arial" w:cs="Arial"/>
          <w:b/>
          <w:bCs/>
          <w:color w:val="365F91" w:themeColor="accent1" w:themeShade="BF"/>
          <w:sz w:val="32"/>
          <w:szCs w:val="32"/>
          <w:lang w:eastAsia="et-EE"/>
        </w:rPr>
        <w:t>Acknowledgments:</w:t>
      </w:r>
      <w:r w:rsidRPr="13FFCF73">
        <w:rPr>
          <w:rFonts w:ascii="Arial" w:hAnsi="Arial" w:cs="Arial"/>
          <w:b/>
          <w:bCs/>
          <w:color w:val="365F91" w:themeColor="accent1" w:themeShade="BF"/>
          <w:sz w:val="24"/>
          <w:szCs w:val="24"/>
          <w:lang w:eastAsia="et-EE"/>
        </w:rPr>
        <w:t xml:space="preserve"> </w:t>
      </w:r>
      <w:r w:rsidRPr="13FFCF73">
        <w:rPr>
          <w:rFonts w:ascii="Arial" w:hAnsi="Arial" w:cs="Arial"/>
          <w:sz w:val="24"/>
          <w:szCs w:val="24"/>
          <w:lang w:eastAsia="et-EE"/>
        </w:rPr>
        <w:t>In 50 words or less, please acknowledge those who have contributed to your success as a researcher. (This section is optional.)</w:t>
      </w:r>
    </w:p>
    <w:p w14:paraId="57C2D118" w14:textId="77777777" w:rsidR="005E2152" w:rsidRDefault="005E2152" w:rsidP="13FFCF7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E679C73" w14:textId="4D6FBBD8" w:rsidR="0BAF3C7D" w:rsidRDefault="0BAF3C7D" w:rsidP="13FFCF73">
      <w:pPr>
        <w:rPr>
          <w:rFonts w:ascii="Arial" w:eastAsia="Arial" w:hAnsi="Arial" w:cs="Arial"/>
          <w:sz w:val="24"/>
          <w:szCs w:val="24"/>
        </w:rPr>
      </w:pPr>
      <w:r w:rsidRPr="13FFCF7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[Please review the A.I. policy</w:t>
      </w:r>
      <w:r w:rsidR="00994D7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and disclose AI use in the acknowledgement section</w:t>
      </w:r>
      <w:r w:rsidRPr="13FFCF7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]</w:t>
      </w:r>
    </w:p>
    <w:p w14:paraId="57788292" w14:textId="17885973" w:rsidR="13FFCF73" w:rsidRDefault="13FFCF73" w:rsidP="13FFCF73">
      <w:pPr>
        <w:rPr>
          <w:rFonts w:ascii="Arial" w:hAnsi="Arial" w:cs="Arial"/>
          <w:sz w:val="24"/>
          <w:szCs w:val="24"/>
          <w:lang w:eastAsia="et-EE"/>
        </w:rPr>
      </w:pPr>
    </w:p>
    <w:p w14:paraId="642695BD" w14:textId="374B68C6" w:rsidR="00B668C0" w:rsidRPr="007412E3" w:rsidRDefault="00B668C0" w:rsidP="00AE21EB">
      <w:pPr>
        <w:rPr>
          <w:rFonts w:ascii="Arial" w:hAnsi="Arial" w:cs="Arial"/>
        </w:rPr>
      </w:pPr>
    </w:p>
    <w:p w14:paraId="62FF4A18" w14:textId="76CA7692" w:rsidR="00B668C0" w:rsidRPr="007412E3" w:rsidRDefault="00B668C0" w:rsidP="00AE21EB">
      <w:pPr>
        <w:rPr>
          <w:rFonts w:ascii="Arial" w:hAnsi="Arial" w:cs="Arial"/>
        </w:rPr>
      </w:pPr>
    </w:p>
    <w:p w14:paraId="5033C8E8" w14:textId="6DAF4E83" w:rsidR="00B668C0" w:rsidRPr="007412E3" w:rsidRDefault="00B668C0" w:rsidP="00AE21EB">
      <w:pPr>
        <w:rPr>
          <w:rFonts w:ascii="Arial" w:hAnsi="Arial" w:cs="Arial"/>
        </w:rPr>
      </w:pPr>
    </w:p>
    <w:p w14:paraId="7963D672" w14:textId="0626D21F" w:rsidR="00B668C0" w:rsidRPr="007412E3" w:rsidRDefault="00B668C0" w:rsidP="00AE21EB">
      <w:pPr>
        <w:rPr>
          <w:rFonts w:ascii="Arial" w:hAnsi="Arial" w:cs="Arial"/>
        </w:rPr>
      </w:pPr>
    </w:p>
    <w:p w14:paraId="1A57A8BC" w14:textId="2FF0F3FD" w:rsidR="00B668C0" w:rsidRPr="007412E3" w:rsidRDefault="00B668C0" w:rsidP="00AE21EB">
      <w:pPr>
        <w:rPr>
          <w:rFonts w:ascii="Arial" w:hAnsi="Arial" w:cs="Arial"/>
        </w:rPr>
      </w:pPr>
    </w:p>
    <w:p w14:paraId="49CCF385" w14:textId="56A72183" w:rsidR="00B668C0" w:rsidRPr="007412E3" w:rsidRDefault="00B668C0" w:rsidP="00AE21EB">
      <w:pPr>
        <w:rPr>
          <w:rFonts w:ascii="Arial" w:hAnsi="Arial" w:cs="Arial"/>
        </w:rPr>
      </w:pPr>
    </w:p>
    <w:p w14:paraId="64BD8384" w14:textId="6C4C7C1D" w:rsidR="00B668C0" w:rsidRDefault="00B668C0" w:rsidP="00AE21EB">
      <w:pPr>
        <w:rPr>
          <w:rFonts w:ascii="Arial" w:hAnsi="Arial" w:cs="Arial"/>
        </w:rPr>
      </w:pPr>
    </w:p>
    <w:p w14:paraId="4D4259F3" w14:textId="05818B09" w:rsidR="0047662F" w:rsidRPr="0047662F" w:rsidRDefault="0047662F" w:rsidP="0047662F">
      <w:pPr>
        <w:rPr>
          <w:rFonts w:ascii="Arial" w:hAnsi="Arial" w:cs="Arial"/>
        </w:rPr>
      </w:pPr>
    </w:p>
    <w:p w14:paraId="55BF7DE2" w14:textId="2E4D27FC" w:rsidR="0047662F" w:rsidRPr="0047662F" w:rsidRDefault="0047662F" w:rsidP="0047662F">
      <w:pPr>
        <w:rPr>
          <w:rFonts w:ascii="Arial" w:hAnsi="Arial" w:cs="Arial"/>
        </w:rPr>
      </w:pPr>
    </w:p>
    <w:p w14:paraId="6103C310" w14:textId="685F38D1" w:rsidR="0047662F" w:rsidRPr="0047662F" w:rsidRDefault="0047662F" w:rsidP="0047662F">
      <w:pPr>
        <w:rPr>
          <w:rFonts w:ascii="Arial" w:hAnsi="Arial" w:cs="Arial"/>
        </w:rPr>
      </w:pPr>
    </w:p>
    <w:p w14:paraId="28139B5E" w14:textId="133C3F24" w:rsidR="0047662F" w:rsidRPr="0047662F" w:rsidRDefault="0047662F" w:rsidP="0047662F">
      <w:pPr>
        <w:rPr>
          <w:rFonts w:ascii="Arial" w:hAnsi="Arial" w:cs="Arial"/>
        </w:rPr>
      </w:pPr>
    </w:p>
    <w:p w14:paraId="094F0154" w14:textId="36F29E4D" w:rsidR="0047662F" w:rsidRPr="0047662F" w:rsidRDefault="0047662F" w:rsidP="0047662F">
      <w:pPr>
        <w:rPr>
          <w:rFonts w:ascii="Arial" w:hAnsi="Arial" w:cs="Arial"/>
        </w:rPr>
      </w:pPr>
    </w:p>
    <w:p w14:paraId="14AFBEF3" w14:textId="353D34FD" w:rsidR="0047662F" w:rsidRPr="0047662F" w:rsidRDefault="0047662F" w:rsidP="0047662F">
      <w:pPr>
        <w:rPr>
          <w:rFonts w:ascii="Arial" w:hAnsi="Arial" w:cs="Arial"/>
        </w:rPr>
      </w:pPr>
    </w:p>
    <w:p w14:paraId="0826970B" w14:textId="4B7D3F43" w:rsidR="0047662F" w:rsidRDefault="0047662F" w:rsidP="0047662F">
      <w:pPr>
        <w:rPr>
          <w:rFonts w:ascii="Arial" w:hAnsi="Arial" w:cs="Arial"/>
        </w:rPr>
      </w:pPr>
    </w:p>
    <w:p w14:paraId="1EF0C502" w14:textId="35EFC787" w:rsidR="0047662F" w:rsidRPr="004E0BD6" w:rsidRDefault="0047662F" w:rsidP="0047662F">
      <w:pPr>
        <w:tabs>
          <w:tab w:val="clear" w:pos="284"/>
          <w:tab w:val="clear" w:pos="8820"/>
          <w:tab w:val="left" w:pos="25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</w:p>
    <w:sectPr w:rsidR="0047662F" w:rsidRPr="004E0BD6" w:rsidSect="004938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8" w:bottom="1418" w:left="1418" w:header="709" w:footer="709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CDF3" w14:textId="77777777" w:rsidR="0017449B" w:rsidRDefault="0017449B" w:rsidP="008E6B93">
      <w:r>
        <w:separator/>
      </w:r>
    </w:p>
  </w:endnote>
  <w:endnote w:type="continuationSeparator" w:id="0">
    <w:p w14:paraId="640C8789" w14:textId="77777777" w:rsidR="0017449B" w:rsidRDefault="0017449B" w:rsidP="008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175571"/>
      <w:docPartObj>
        <w:docPartGallery w:val="Page Numbers (Bottom of Page)"/>
        <w:docPartUnique/>
      </w:docPartObj>
    </w:sdtPr>
    <w:sdtEndPr/>
    <w:sdtContent>
      <w:p w14:paraId="79EE6B2F" w14:textId="77777777" w:rsidR="0010476F" w:rsidRDefault="008A23F6" w:rsidP="008E6B93">
        <w:pPr>
          <w:pStyle w:val="Footer"/>
        </w:pPr>
        <w:r>
          <w:fldChar w:fldCharType="begin"/>
        </w:r>
        <w:r w:rsidR="00A127A6">
          <w:instrText xml:space="preserve"> PAGE   \* MERGEFORMAT </w:instrText>
        </w:r>
        <w:r>
          <w:fldChar w:fldCharType="separate"/>
        </w:r>
        <w:r w:rsidR="00493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92F12B" w14:textId="77777777" w:rsidR="0010476F" w:rsidRDefault="0010476F" w:rsidP="008E6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8364"/>
      <w:docPartObj>
        <w:docPartGallery w:val="Page Numbers (Bottom of Page)"/>
        <w:docPartUnique/>
      </w:docPartObj>
    </w:sdtPr>
    <w:sdtEndPr/>
    <w:sdtContent>
      <w:p w14:paraId="296ED76F" w14:textId="77777777" w:rsidR="000B1F9A" w:rsidRDefault="009E15D0" w:rsidP="00493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B8389" w14:textId="77777777" w:rsidR="0010476F" w:rsidRDefault="0010476F" w:rsidP="008E6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2642"/>
      <w:docPartObj>
        <w:docPartGallery w:val="Page Numbers (Bottom of Page)"/>
        <w:docPartUnique/>
      </w:docPartObj>
    </w:sdtPr>
    <w:sdtEndPr/>
    <w:sdtContent>
      <w:p w14:paraId="363E7F28" w14:textId="77777777" w:rsidR="0010476F" w:rsidRDefault="008A23F6" w:rsidP="008E6B93">
        <w:pPr>
          <w:pStyle w:val="Footer"/>
        </w:pPr>
        <w:r>
          <w:fldChar w:fldCharType="begin"/>
        </w:r>
        <w:r w:rsidR="0010476F">
          <w:instrText>PAGE   \* MERGEFORMAT</w:instrText>
        </w:r>
        <w:r>
          <w:fldChar w:fldCharType="separate"/>
        </w:r>
        <w:r w:rsidR="0010476F" w:rsidRPr="00337831">
          <w:rPr>
            <w:noProof/>
            <w:lang w:val="hr-HR"/>
          </w:rPr>
          <w:t>7</w:t>
        </w:r>
        <w:r w:rsidR="0010476F" w:rsidRPr="00337831">
          <w:rPr>
            <w:noProof/>
            <w:lang w:val="hr-HR"/>
          </w:rPr>
          <w:t>6</w:t>
        </w:r>
        <w:r>
          <w:rPr>
            <w:noProof/>
            <w:lang w:val="hr-HR"/>
          </w:rPr>
          <w:fldChar w:fldCharType="end"/>
        </w:r>
      </w:p>
    </w:sdtContent>
  </w:sdt>
  <w:p w14:paraId="16A0FF6B" w14:textId="77777777" w:rsidR="0010476F" w:rsidRDefault="0010476F" w:rsidP="008E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9AF6" w14:textId="77777777" w:rsidR="0017449B" w:rsidRDefault="0017449B" w:rsidP="008E6B93">
      <w:r>
        <w:separator/>
      </w:r>
    </w:p>
  </w:footnote>
  <w:footnote w:type="continuationSeparator" w:id="0">
    <w:p w14:paraId="29373EB0" w14:textId="77777777" w:rsidR="0017449B" w:rsidRDefault="0017449B" w:rsidP="008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8445" w14:textId="77777777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1A4767" wp14:editId="48322E2F">
              <wp:simplePos x="0" y="0"/>
              <wp:positionH relativeFrom="column">
                <wp:posOffset>3823970</wp:posOffset>
              </wp:positionH>
              <wp:positionV relativeFrom="paragraph">
                <wp:posOffset>-127635</wp:posOffset>
              </wp:positionV>
              <wp:extent cx="2038350" cy="2533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D7EF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Vol.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No.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/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Month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A47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1.1pt;margin-top:-10.05pt;width:160.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" filled="f" stroked="f">
              <v:textbox>
                <w:txbxContent>
                  <w:p w14:paraId="577CD7EF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Vol.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No.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/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Month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28CE7" wp14:editId="70844CDC">
              <wp:simplePos x="0" y="0"/>
              <wp:positionH relativeFrom="column">
                <wp:posOffset>13970</wp:posOffset>
              </wp:positionH>
              <wp:positionV relativeFrom="paragraph">
                <wp:posOffset>125730</wp:posOffset>
              </wp:positionV>
              <wp:extent cx="5800725" cy="0"/>
              <wp:effectExtent l="13970" t="11430" r="14605" b="762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4F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9.9pt;width:45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" strokecolor="#365f91 [2404]" strokeweight="1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85970C" wp14:editId="06007C68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2130425" cy="2533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3844E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</w:rPr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970C" id="Text Box 6" o:spid="_x0000_s1027" type="#_x0000_t202" style="position:absolute;left:0;text-align:left;margin-left:-2.85pt;margin-top:-10.05pt;width:167.7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Hl4wEAAKg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" filled="f" stroked="f">
              <v:textbox>
                <w:txbxContent>
                  <w:p w14:paraId="7A83844E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</w:rPr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1874F182" w14:textId="77777777" w:rsidR="0010476F" w:rsidRDefault="0010476F" w:rsidP="008E6B93">
    <w:pPr>
      <w:pStyle w:val="Header"/>
    </w:pPr>
  </w:p>
  <w:p w14:paraId="5961C2AB" w14:textId="77777777" w:rsidR="0010476F" w:rsidRDefault="0010476F" w:rsidP="008E6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909" w14:textId="75D7FA3A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B15B7A" wp14:editId="3E0F2BEA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6127115" cy="2533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1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0776" w14:textId="030197FC" w:rsidR="0010476F" w:rsidRPr="004938BC" w:rsidRDefault="00AC51D5" w:rsidP="004938BC">
                          <w:pPr>
                            <w:jc w:val="center"/>
                          </w:pPr>
                          <w:r w:rsidRPr="007D6FAB">
                            <w:rPr>
                              <w:rStyle w:val="Strong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Αρετή </w:t>
                          </w:r>
                          <w:r w:rsidRPr="007D6FA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(Arete) Journal of Excellence in Global Leadership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| Vol. </w:t>
                          </w:r>
                          <w:r w:rsidR="004F32E1">
                            <w:rPr>
                              <w:b/>
                              <w:color w:val="365F91" w:themeColor="accent1" w:themeShade="BF"/>
                            </w:rPr>
                            <w:t>4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No. </w:t>
                          </w:r>
                          <w:r w:rsidR="000705D7">
                            <w:rPr>
                              <w:b/>
                              <w:color w:val="365F91" w:themeColor="accent1" w:themeShade="BF"/>
                            </w:rPr>
                            <w:t>1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>|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>
                            <w:rPr>
                              <w:b/>
                              <w:color w:val="365F91" w:themeColor="accent1" w:themeShade="BF"/>
                            </w:rPr>
                            <w:t>20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 w:rsidR="004F32E1">
                            <w:rPr>
                              <w:b/>
                              <w:color w:val="365F91" w:themeColor="accent1" w:themeShade="BF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15B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.85pt;margin-top:-10.05pt;width:482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Qt5QEAAKgDAAAOAAAAZHJzL2Uyb0RvYy54bWysU8Fu2zAMvQ/YPwi6L47dJ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" filled="f" stroked="f">
              <v:textbox>
                <w:txbxContent>
                  <w:p w14:paraId="64040776" w14:textId="030197FC" w:rsidR="0010476F" w:rsidRPr="004938BC" w:rsidRDefault="00AC51D5" w:rsidP="004938BC">
                    <w:pPr>
                      <w:jc w:val="center"/>
                    </w:pPr>
                    <w:r w:rsidRPr="007D6FAB">
                      <w:rPr>
                        <w:rStyle w:val="Strong"/>
                        <w:rFonts w:ascii="Arial" w:hAnsi="Arial" w:cs="Arial"/>
                        <w:sz w:val="24"/>
                        <w:szCs w:val="24"/>
                      </w:rPr>
                      <w:t xml:space="preserve">Αρετή </w:t>
                    </w:r>
                    <w:r w:rsidRPr="007D6FAB">
                      <w:rPr>
                        <w:rFonts w:ascii="Arial" w:hAnsi="Arial" w:cs="Arial"/>
                        <w:sz w:val="24"/>
                        <w:szCs w:val="24"/>
                      </w:rPr>
                      <w:t>(Arete) Journal of Excellence in Global Leadership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 w:rsidRPr="004938BC">
                      <w:rPr>
                        <w:b/>
                        <w:color w:val="365F91" w:themeColor="accent1" w:themeShade="BF"/>
                      </w:rPr>
                      <w:t xml:space="preserve">| Vol. </w:t>
                    </w:r>
                    <w:r w:rsidR="004F32E1">
                      <w:rPr>
                        <w:b/>
                        <w:color w:val="365F91" w:themeColor="accent1" w:themeShade="BF"/>
                      </w:rPr>
                      <w:t>4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No. </w:t>
                    </w:r>
                    <w:r w:rsidR="000705D7">
                      <w:rPr>
                        <w:b/>
                        <w:color w:val="365F91" w:themeColor="accent1" w:themeShade="BF"/>
                      </w:rPr>
                      <w:t>1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>|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>
                      <w:rPr>
                        <w:b/>
                        <w:color w:val="365F91" w:themeColor="accent1" w:themeShade="BF"/>
                      </w:rPr>
                      <w:t>20</w:t>
                    </w:r>
                    <w:r>
                      <w:rPr>
                        <w:b/>
                        <w:color w:val="365F91" w:themeColor="accent1" w:themeShade="BF"/>
                      </w:rPr>
                      <w:t>2</w:t>
                    </w:r>
                    <w:r w:rsidR="004F32E1">
                      <w:rPr>
                        <w:b/>
                        <w:color w:val="365F91" w:themeColor="accent1" w:themeShade="BF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47CFA8F9" w14:textId="77777777" w:rsidR="0010476F" w:rsidRDefault="0010476F" w:rsidP="008E6B93">
    <w:pPr>
      <w:pStyle w:val="Header"/>
    </w:pPr>
  </w:p>
  <w:p w14:paraId="049235F9" w14:textId="77777777" w:rsidR="0010476F" w:rsidRDefault="0010476F" w:rsidP="008E6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57CC" w14:textId="77777777" w:rsidR="0010476F" w:rsidRDefault="0010476F" w:rsidP="008E6B93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 wp14:anchorId="67148C9E" wp14:editId="1A6376B9">
          <wp:simplePos x="0" y="0"/>
          <wp:positionH relativeFrom="column">
            <wp:posOffset>-5080</wp:posOffset>
          </wp:positionH>
          <wp:positionV relativeFrom="paragraph">
            <wp:posOffset>-31115</wp:posOffset>
          </wp:positionV>
          <wp:extent cx="1362075" cy="495300"/>
          <wp:effectExtent l="19050" t="0" r="9525" b="0"/>
          <wp:wrapNone/>
          <wp:docPr id="18" name="Slika 0" descr="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E4B34" wp14:editId="29280C58">
              <wp:simplePos x="0" y="0"/>
              <wp:positionH relativeFrom="column">
                <wp:posOffset>3951605</wp:posOffset>
              </wp:positionH>
              <wp:positionV relativeFrom="paragraph">
                <wp:posOffset>106045</wp:posOffset>
              </wp:positionV>
              <wp:extent cx="1796415" cy="2533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BFA7" w14:textId="77777777" w:rsidR="0010476F" w:rsidRPr="00057474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rPr>
                              <w:lang w:val="hr-HR"/>
                            </w:rPr>
                            <w:t>Vol.</w:t>
                          </w:r>
                          <w:r>
                            <w:rPr>
                              <w:lang w:val="hr-HR"/>
                            </w:rPr>
                            <w:t>4</w:t>
                          </w:r>
                          <w:r w:rsidRPr="00B27677">
                            <w:rPr>
                              <w:lang w:val="hr-HR"/>
                            </w:rPr>
                            <w:t xml:space="preserve"> No.</w:t>
                          </w:r>
                          <w:r>
                            <w:rPr>
                              <w:lang w:val="hr-HR"/>
                            </w:rPr>
                            <w:t>1</w:t>
                          </w:r>
                          <w:r w:rsidRPr="00B27677">
                            <w:rPr>
                              <w:lang w:val="hr-HR"/>
                            </w:rPr>
                            <w:t xml:space="preserve">. / </w:t>
                          </w:r>
                          <w:r>
                            <w:rPr>
                              <w:lang w:val="hr-HR"/>
                            </w:rPr>
                            <w:t>March</w:t>
                          </w:r>
                          <w:r w:rsidRPr="00A77149">
                            <w:rPr>
                              <w:lang w:val="hr-HR"/>
                            </w:rPr>
                            <w:t>201</w:t>
                          </w:r>
                          <w:r>
                            <w:rPr>
                              <w:lang w:val="hr-H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4B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15pt;margin-top:8.35pt;width:141.4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" filled="f" stroked="f">
              <v:textbox>
                <w:txbxContent>
                  <w:p w14:paraId="3BB1BFA7" w14:textId="77777777" w:rsidR="0010476F" w:rsidRPr="00057474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rPr>
                        <w:lang w:val="hr-HR"/>
                      </w:rPr>
                      <w:t>Vol.</w:t>
                    </w:r>
                    <w:r>
                      <w:rPr>
                        <w:lang w:val="hr-HR"/>
                      </w:rPr>
                      <w:t>4</w:t>
                    </w:r>
                    <w:r w:rsidRPr="00B27677">
                      <w:rPr>
                        <w:lang w:val="hr-HR"/>
                      </w:rPr>
                      <w:t xml:space="preserve"> No.</w:t>
                    </w:r>
                    <w:r>
                      <w:rPr>
                        <w:lang w:val="hr-HR"/>
                      </w:rPr>
                      <w:t>1</w:t>
                    </w:r>
                    <w:r w:rsidRPr="00B27677">
                      <w:rPr>
                        <w:lang w:val="hr-HR"/>
                      </w:rPr>
                      <w:t xml:space="preserve">. / </w:t>
                    </w:r>
                    <w:r>
                      <w:rPr>
                        <w:lang w:val="hr-HR"/>
                      </w:rPr>
                      <w:t>March</w:t>
                    </w:r>
                    <w:r w:rsidRPr="00A77149">
                      <w:rPr>
                        <w:lang w:val="hr-HR"/>
                      </w:rPr>
                      <w:t>201</w:t>
                    </w:r>
                    <w:r>
                      <w:rPr>
                        <w:lang w:val="hr-H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6E4897" wp14:editId="21E37A4F">
              <wp:simplePos x="0" y="0"/>
              <wp:positionH relativeFrom="column">
                <wp:posOffset>1327150</wp:posOffset>
              </wp:positionH>
              <wp:positionV relativeFrom="paragraph">
                <wp:posOffset>106045</wp:posOffset>
              </wp:positionV>
              <wp:extent cx="2130425" cy="25336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8F27" w14:textId="77777777" w:rsidR="0010476F" w:rsidRPr="00B27677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E4897" id="_x0000_s1030" type="#_x0000_t202" style="position:absolute;left:0;text-align:left;margin-left:104.5pt;margin-top:8.35pt;width:167.75pt;height:1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" filled="f" stroked="f">
              <v:textbox>
                <w:txbxContent>
                  <w:p w14:paraId="2FBA8F27" w14:textId="77777777" w:rsidR="0010476F" w:rsidRPr="00B27677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ED7FE0C" wp14:editId="2F39CD11">
              <wp:simplePos x="0" y="0"/>
              <wp:positionH relativeFrom="column">
                <wp:posOffset>1327150</wp:posOffset>
              </wp:positionH>
              <wp:positionV relativeFrom="paragraph">
                <wp:posOffset>359409</wp:posOffset>
              </wp:positionV>
              <wp:extent cx="4420870" cy="0"/>
              <wp:effectExtent l="0" t="0" r="1778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0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F49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04.5pt;margin-top:28.3pt;width:348.1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"/>
          </w:pict>
        </mc:Fallback>
      </mc:AlternateContent>
    </w:r>
  </w:p>
  <w:p w14:paraId="5FB4E6BA" w14:textId="77777777" w:rsidR="0010476F" w:rsidRDefault="0010476F" w:rsidP="008E6B93">
    <w:pPr>
      <w:pStyle w:val="Header"/>
    </w:pPr>
  </w:p>
  <w:p w14:paraId="3A04618F" w14:textId="77777777" w:rsidR="0010476F" w:rsidRDefault="0010476F" w:rsidP="008E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450"/>
    <w:multiLevelType w:val="hybridMultilevel"/>
    <w:tmpl w:val="2AE4FA62"/>
    <w:lvl w:ilvl="0" w:tplc="3926C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97D25"/>
    <w:multiLevelType w:val="hybridMultilevel"/>
    <w:tmpl w:val="6B1C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C59"/>
    <w:multiLevelType w:val="hybridMultilevel"/>
    <w:tmpl w:val="55728334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D05E8"/>
    <w:multiLevelType w:val="hybridMultilevel"/>
    <w:tmpl w:val="7FC2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0278"/>
    <w:multiLevelType w:val="hybridMultilevel"/>
    <w:tmpl w:val="5F7E0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66B"/>
    <w:multiLevelType w:val="hybridMultilevel"/>
    <w:tmpl w:val="C220BC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97357"/>
    <w:multiLevelType w:val="hybridMultilevel"/>
    <w:tmpl w:val="FC004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495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9AA"/>
    <w:multiLevelType w:val="hybridMultilevel"/>
    <w:tmpl w:val="F0FEC806"/>
    <w:lvl w:ilvl="0" w:tplc="0405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34A13788"/>
    <w:multiLevelType w:val="hybridMultilevel"/>
    <w:tmpl w:val="4F9A2962"/>
    <w:lvl w:ilvl="0" w:tplc="947830E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F13"/>
    <w:multiLevelType w:val="hybridMultilevel"/>
    <w:tmpl w:val="F2621C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80651"/>
    <w:multiLevelType w:val="hybridMultilevel"/>
    <w:tmpl w:val="1842DD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B517B"/>
    <w:multiLevelType w:val="hybridMultilevel"/>
    <w:tmpl w:val="46BABC9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14E6C59"/>
    <w:multiLevelType w:val="hybridMultilevel"/>
    <w:tmpl w:val="DB7489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6A0445"/>
    <w:multiLevelType w:val="multilevel"/>
    <w:tmpl w:val="F83E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CC2DCE"/>
    <w:multiLevelType w:val="hybridMultilevel"/>
    <w:tmpl w:val="F48C4962"/>
    <w:lvl w:ilvl="0" w:tplc="041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67421A4A"/>
    <w:multiLevelType w:val="hybridMultilevel"/>
    <w:tmpl w:val="A1D4DB3A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1C333F"/>
    <w:multiLevelType w:val="hybridMultilevel"/>
    <w:tmpl w:val="4F38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641D"/>
    <w:multiLevelType w:val="hybridMultilevel"/>
    <w:tmpl w:val="0C767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841A2"/>
    <w:multiLevelType w:val="hybridMultilevel"/>
    <w:tmpl w:val="0614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11705"/>
    <w:multiLevelType w:val="hybridMultilevel"/>
    <w:tmpl w:val="7DD4D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16C95"/>
    <w:multiLevelType w:val="hybridMultilevel"/>
    <w:tmpl w:val="D782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38EC"/>
    <w:multiLevelType w:val="hybridMultilevel"/>
    <w:tmpl w:val="CAAA4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24511">
    <w:abstractNumId w:val="6"/>
  </w:num>
  <w:num w:numId="2" w16cid:durableId="1414205590">
    <w:abstractNumId w:val="1"/>
  </w:num>
  <w:num w:numId="3" w16cid:durableId="1094202595">
    <w:abstractNumId w:val="13"/>
  </w:num>
  <w:num w:numId="4" w16cid:durableId="915550641">
    <w:abstractNumId w:val="14"/>
  </w:num>
  <w:num w:numId="5" w16cid:durableId="1722900459">
    <w:abstractNumId w:val="18"/>
  </w:num>
  <w:num w:numId="6" w16cid:durableId="350449571">
    <w:abstractNumId w:val="3"/>
  </w:num>
  <w:num w:numId="7" w16cid:durableId="1468277451">
    <w:abstractNumId w:val="8"/>
  </w:num>
  <w:num w:numId="8" w16cid:durableId="22174747">
    <w:abstractNumId w:val="11"/>
  </w:num>
  <w:num w:numId="9" w16cid:durableId="461072814">
    <w:abstractNumId w:val="10"/>
  </w:num>
  <w:num w:numId="10" w16cid:durableId="1892691186">
    <w:abstractNumId w:val="5"/>
  </w:num>
  <w:num w:numId="11" w16cid:durableId="60837156">
    <w:abstractNumId w:val="4"/>
  </w:num>
  <w:num w:numId="12" w16cid:durableId="326596429">
    <w:abstractNumId w:val="9"/>
  </w:num>
  <w:num w:numId="13" w16cid:durableId="1753157332">
    <w:abstractNumId w:val="16"/>
  </w:num>
  <w:num w:numId="14" w16cid:durableId="1139111746">
    <w:abstractNumId w:val="2"/>
  </w:num>
  <w:num w:numId="15" w16cid:durableId="600796127">
    <w:abstractNumId w:val="15"/>
  </w:num>
  <w:num w:numId="16" w16cid:durableId="1265650523">
    <w:abstractNumId w:val="0"/>
  </w:num>
  <w:num w:numId="17" w16cid:durableId="830683648">
    <w:abstractNumId w:val="20"/>
  </w:num>
  <w:num w:numId="18" w16cid:durableId="136802245">
    <w:abstractNumId w:val="7"/>
  </w:num>
  <w:num w:numId="19" w16cid:durableId="1977251577">
    <w:abstractNumId w:val="19"/>
  </w:num>
  <w:num w:numId="20" w16cid:durableId="1218279435">
    <w:abstractNumId w:val="12"/>
  </w:num>
  <w:num w:numId="21" w16cid:durableId="632099250">
    <w:abstractNumId w:val="21"/>
  </w:num>
  <w:num w:numId="22" w16cid:durableId="790900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2d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NTUyNjAzMzGwNDZW0lEKTi0uzszPAykwqgUAL6jkSCwAAAA="/>
  </w:docVars>
  <w:rsids>
    <w:rsidRoot w:val="00F43BC4"/>
    <w:rsid w:val="00000265"/>
    <w:rsid w:val="000004F0"/>
    <w:rsid w:val="00000853"/>
    <w:rsid w:val="00002F5F"/>
    <w:rsid w:val="00004F0B"/>
    <w:rsid w:val="00005A46"/>
    <w:rsid w:val="00005D73"/>
    <w:rsid w:val="0000629B"/>
    <w:rsid w:val="000069E5"/>
    <w:rsid w:val="00007C86"/>
    <w:rsid w:val="00010A9E"/>
    <w:rsid w:val="00010E61"/>
    <w:rsid w:val="0001142D"/>
    <w:rsid w:val="0001182A"/>
    <w:rsid w:val="00012BF4"/>
    <w:rsid w:val="00013B4E"/>
    <w:rsid w:val="00014E7B"/>
    <w:rsid w:val="00016439"/>
    <w:rsid w:val="000251B3"/>
    <w:rsid w:val="00025E09"/>
    <w:rsid w:val="00027F36"/>
    <w:rsid w:val="00030811"/>
    <w:rsid w:val="00031EAD"/>
    <w:rsid w:val="00032740"/>
    <w:rsid w:val="00033781"/>
    <w:rsid w:val="00033A2C"/>
    <w:rsid w:val="000404B1"/>
    <w:rsid w:val="0004199F"/>
    <w:rsid w:val="00041AC5"/>
    <w:rsid w:val="000447BE"/>
    <w:rsid w:val="000465D3"/>
    <w:rsid w:val="00053BE2"/>
    <w:rsid w:val="00055FB3"/>
    <w:rsid w:val="000577CD"/>
    <w:rsid w:val="000579E9"/>
    <w:rsid w:val="0006193E"/>
    <w:rsid w:val="00063732"/>
    <w:rsid w:val="000652AE"/>
    <w:rsid w:val="000652B6"/>
    <w:rsid w:val="00066265"/>
    <w:rsid w:val="000702A0"/>
    <w:rsid w:val="000705D7"/>
    <w:rsid w:val="00073496"/>
    <w:rsid w:val="000742BD"/>
    <w:rsid w:val="00074434"/>
    <w:rsid w:val="00076C3F"/>
    <w:rsid w:val="000773C5"/>
    <w:rsid w:val="00077B42"/>
    <w:rsid w:val="00080AD1"/>
    <w:rsid w:val="00082506"/>
    <w:rsid w:val="00085A36"/>
    <w:rsid w:val="000864CC"/>
    <w:rsid w:val="00086853"/>
    <w:rsid w:val="0009134E"/>
    <w:rsid w:val="00091888"/>
    <w:rsid w:val="00094292"/>
    <w:rsid w:val="000951F7"/>
    <w:rsid w:val="00095F8C"/>
    <w:rsid w:val="00097833"/>
    <w:rsid w:val="000A0E27"/>
    <w:rsid w:val="000A0F73"/>
    <w:rsid w:val="000A439F"/>
    <w:rsid w:val="000A5CE2"/>
    <w:rsid w:val="000B1F9A"/>
    <w:rsid w:val="000B2333"/>
    <w:rsid w:val="000B2E53"/>
    <w:rsid w:val="000B2F1D"/>
    <w:rsid w:val="000B30C0"/>
    <w:rsid w:val="000B3282"/>
    <w:rsid w:val="000B3494"/>
    <w:rsid w:val="000B3864"/>
    <w:rsid w:val="000B5DE1"/>
    <w:rsid w:val="000B6E18"/>
    <w:rsid w:val="000C0F56"/>
    <w:rsid w:val="000C3F5E"/>
    <w:rsid w:val="000C46FB"/>
    <w:rsid w:val="000C58F0"/>
    <w:rsid w:val="000C6248"/>
    <w:rsid w:val="000D018C"/>
    <w:rsid w:val="000D0D5F"/>
    <w:rsid w:val="000D241D"/>
    <w:rsid w:val="000D2CE2"/>
    <w:rsid w:val="000D393F"/>
    <w:rsid w:val="000D4221"/>
    <w:rsid w:val="000D479B"/>
    <w:rsid w:val="000D4821"/>
    <w:rsid w:val="000D6391"/>
    <w:rsid w:val="000D685C"/>
    <w:rsid w:val="000E0B7A"/>
    <w:rsid w:val="000E1E16"/>
    <w:rsid w:val="000E3763"/>
    <w:rsid w:val="000E3C71"/>
    <w:rsid w:val="000E452E"/>
    <w:rsid w:val="000E4983"/>
    <w:rsid w:val="000E6880"/>
    <w:rsid w:val="000E6B0C"/>
    <w:rsid w:val="000E6C3E"/>
    <w:rsid w:val="000F37A9"/>
    <w:rsid w:val="000F4BB3"/>
    <w:rsid w:val="000F5D91"/>
    <w:rsid w:val="000F66D6"/>
    <w:rsid w:val="001009A4"/>
    <w:rsid w:val="0010350B"/>
    <w:rsid w:val="0010476F"/>
    <w:rsid w:val="001062C8"/>
    <w:rsid w:val="001065BE"/>
    <w:rsid w:val="00107792"/>
    <w:rsid w:val="00110C31"/>
    <w:rsid w:val="00113DA9"/>
    <w:rsid w:val="00114080"/>
    <w:rsid w:val="00116864"/>
    <w:rsid w:val="00121A55"/>
    <w:rsid w:val="00123289"/>
    <w:rsid w:val="001233C3"/>
    <w:rsid w:val="001240D6"/>
    <w:rsid w:val="001250F0"/>
    <w:rsid w:val="00133588"/>
    <w:rsid w:val="00133736"/>
    <w:rsid w:val="0013488A"/>
    <w:rsid w:val="00135EDD"/>
    <w:rsid w:val="001411BD"/>
    <w:rsid w:val="001416AE"/>
    <w:rsid w:val="00141712"/>
    <w:rsid w:val="001444E8"/>
    <w:rsid w:val="001450DC"/>
    <w:rsid w:val="001453DE"/>
    <w:rsid w:val="00145F62"/>
    <w:rsid w:val="001503FD"/>
    <w:rsid w:val="001522FC"/>
    <w:rsid w:val="00153D7A"/>
    <w:rsid w:val="00156173"/>
    <w:rsid w:val="00157E77"/>
    <w:rsid w:val="00157F39"/>
    <w:rsid w:val="0016364C"/>
    <w:rsid w:val="00164258"/>
    <w:rsid w:val="00164BA0"/>
    <w:rsid w:val="001651E2"/>
    <w:rsid w:val="00165401"/>
    <w:rsid w:val="00166956"/>
    <w:rsid w:val="0017136F"/>
    <w:rsid w:val="00171791"/>
    <w:rsid w:val="00171795"/>
    <w:rsid w:val="0017449B"/>
    <w:rsid w:val="001750AD"/>
    <w:rsid w:val="00176AF5"/>
    <w:rsid w:val="00180120"/>
    <w:rsid w:val="001818CC"/>
    <w:rsid w:val="00182C1D"/>
    <w:rsid w:val="00185330"/>
    <w:rsid w:val="0018592A"/>
    <w:rsid w:val="00186A79"/>
    <w:rsid w:val="00197534"/>
    <w:rsid w:val="001A28E7"/>
    <w:rsid w:val="001A2A84"/>
    <w:rsid w:val="001A5B7C"/>
    <w:rsid w:val="001A63AD"/>
    <w:rsid w:val="001A7181"/>
    <w:rsid w:val="001A7D67"/>
    <w:rsid w:val="001B10ED"/>
    <w:rsid w:val="001B3131"/>
    <w:rsid w:val="001B5106"/>
    <w:rsid w:val="001B56C9"/>
    <w:rsid w:val="001B6BE0"/>
    <w:rsid w:val="001B7831"/>
    <w:rsid w:val="001B7EC0"/>
    <w:rsid w:val="001B7F2C"/>
    <w:rsid w:val="001C0F82"/>
    <w:rsid w:val="001C2C72"/>
    <w:rsid w:val="001C5459"/>
    <w:rsid w:val="001C5540"/>
    <w:rsid w:val="001C7881"/>
    <w:rsid w:val="001D03E3"/>
    <w:rsid w:val="001D04FA"/>
    <w:rsid w:val="001D363F"/>
    <w:rsid w:val="001D365F"/>
    <w:rsid w:val="001D421D"/>
    <w:rsid w:val="001D44C9"/>
    <w:rsid w:val="001D55B0"/>
    <w:rsid w:val="001D7F7E"/>
    <w:rsid w:val="001E1F7C"/>
    <w:rsid w:val="001E2D82"/>
    <w:rsid w:val="001E4163"/>
    <w:rsid w:val="001E4586"/>
    <w:rsid w:val="001E5225"/>
    <w:rsid w:val="001E5557"/>
    <w:rsid w:val="001E6690"/>
    <w:rsid w:val="001E6E47"/>
    <w:rsid w:val="001F15C9"/>
    <w:rsid w:val="001F191F"/>
    <w:rsid w:val="001F1E89"/>
    <w:rsid w:val="001F2022"/>
    <w:rsid w:val="001F46EB"/>
    <w:rsid w:val="001F75C5"/>
    <w:rsid w:val="00201541"/>
    <w:rsid w:val="0020178D"/>
    <w:rsid w:val="0020414D"/>
    <w:rsid w:val="00205341"/>
    <w:rsid w:val="00210918"/>
    <w:rsid w:val="00216511"/>
    <w:rsid w:val="002165E9"/>
    <w:rsid w:val="00217D0A"/>
    <w:rsid w:val="0022419A"/>
    <w:rsid w:val="0022429D"/>
    <w:rsid w:val="002251B4"/>
    <w:rsid w:val="0022627A"/>
    <w:rsid w:val="00226C87"/>
    <w:rsid w:val="00227071"/>
    <w:rsid w:val="002278AD"/>
    <w:rsid w:val="0023016E"/>
    <w:rsid w:val="00233534"/>
    <w:rsid w:val="00233986"/>
    <w:rsid w:val="00234CE8"/>
    <w:rsid w:val="00235BDF"/>
    <w:rsid w:val="002379A0"/>
    <w:rsid w:val="0024606D"/>
    <w:rsid w:val="002511FA"/>
    <w:rsid w:val="00254638"/>
    <w:rsid w:val="00255806"/>
    <w:rsid w:val="00256205"/>
    <w:rsid w:val="00256E30"/>
    <w:rsid w:val="002623C1"/>
    <w:rsid w:val="00263149"/>
    <w:rsid w:val="00264C5E"/>
    <w:rsid w:val="00265740"/>
    <w:rsid w:val="002716EA"/>
    <w:rsid w:val="00272122"/>
    <w:rsid w:val="00274941"/>
    <w:rsid w:val="00284920"/>
    <w:rsid w:val="002860A4"/>
    <w:rsid w:val="00290720"/>
    <w:rsid w:val="0029377F"/>
    <w:rsid w:val="00295649"/>
    <w:rsid w:val="00295EAA"/>
    <w:rsid w:val="002A36CE"/>
    <w:rsid w:val="002A4DAD"/>
    <w:rsid w:val="002A6D46"/>
    <w:rsid w:val="002A73EE"/>
    <w:rsid w:val="002B0536"/>
    <w:rsid w:val="002B1109"/>
    <w:rsid w:val="002B1A81"/>
    <w:rsid w:val="002B1B33"/>
    <w:rsid w:val="002B531B"/>
    <w:rsid w:val="002B77C5"/>
    <w:rsid w:val="002B7877"/>
    <w:rsid w:val="002C17A1"/>
    <w:rsid w:val="002C1C1F"/>
    <w:rsid w:val="002C29EC"/>
    <w:rsid w:val="002C36DB"/>
    <w:rsid w:val="002C511A"/>
    <w:rsid w:val="002C5ECF"/>
    <w:rsid w:val="002C6DD6"/>
    <w:rsid w:val="002C6E94"/>
    <w:rsid w:val="002C6F2C"/>
    <w:rsid w:val="002D2590"/>
    <w:rsid w:val="002D317E"/>
    <w:rsid w:val="002D3B12"/>
    <w:rsid w:val="002D4502"/>
    <w:rsid w:val="002D48C2"/>
    <w:rsid w:val="002D4EDB"/>
    <w:rsid w:val="002D5C95"/>
    <w:rsid w:val="002D5E4C"/>
    <w:rsid w:val="002D6CAC"/>
    <w:rsid w:val="002D72D3"/>
    <w:rsid w:val="002D7B1B"/>
    <w:rsid w:val="002E2B66"/>
    <w:rsid w:val="002E2EDC"/>
    <w:rsid w:val="002E2FFA"/>
    <w:rsid w:val="002E3116"/>
    <w:rsid w:val="002E5E8A"/>
    <w:rsid w:val="002F0FD9"/>
    <w:rsid w:val="002F25FE"/>
    <w:rsid w:val="002F38FC"/>
    <w:rsid w:val="002F65AF"/>
    <w:rsid w:val="002F68FD"/>
    <w:rsid w:val="002F6C3A"/>
    <w:rsid w:val="003018EB"/>
    <w:rsid w:val="00301E9B"/>
    <w:rsid w:val="00301FA7"/>
    <w:rsid w:val="00302270"/>
    <w:rsid w:val="00303F14"/>
    <w:rsid w:val="00305733"/>
    <w:rsid w:val="003114BB"/>
    <w:rsid w:val="00312898"/>
    <w:rsid w:val="00312F95"/>
    <w:rsid w:val="00317890"/>
    <w:rsid w:val="003205A2"/>
    <w:rsid w:val="00320D1A"/>
    <w:rsid w:val="0032116E"/>
    <w:rsid w:val="00321BD2"/>
    <w:rsid w:val="00324006"/>
    <w:rsid w:val="003325AB"/>
    <w:rsid w:val="0033299D"/>
    <w:rsid w:val="00333F1B"/>
    <w:rsid w:val="003353AE"/>
    <w:rsid w:val="00337027"/>
    <w:rsid w:val="00337831"/>
    <w:rsid w:val="00340EE8"/>
    <w:rsid w:val="0034230E"/>
    <w:rsid w:val="00343737"/>
    <w:rsid w:val="00346287"/>
    <w:rsid w:val="003467A4"/>
    <w:rsid w:val="003505AD"/>
    <w:rsid w:val="00352794"/>
    <w:rsid w:val="00354B94"/>
    <w:rsid w:val="0035545B"/>
    <w:rsid w:val="00355590"/>
    <w:rsid w:val="003557E9"/>
    <w:rsid w:val="00356359"/>
    <w:rsid w:val="00356607"/>
    <w:rsid w:val="003579D7"/>
    <w:rsid w:val="003604A6"/>
    <w:rsid w:val="0036054A"/>
    <w:rsid w:val="00360AAA"/>
    <w:rsid w:val="00362FF5"/>
    <w:rsid w:val="0036320A"/>
    <w:rsid w:val="0036322F"/>
    <w:rsid w:val="003645FA"/>
    <w:rsid w:val="003670B1"/>
    <w:rsid w:val="003707D0"/>
    <w:rsid w:val="00371661"/>
    <w:rsid w:val="0037354C"/>
    <w:rsid w:val="00374536"/>
    <w:rsid w:val="00374E4E"/>
    <w:rsid w:val="00375262"/>
    <w:rsid w:val="003773C7"/>
    <w:rsid w:val="00382AFE"/>
    <w:rsid w:val="00382B80"/>
    <w:rsid w:val="00383A28"/>
    <w:rsid w:val="003878C0"/>
    <w:rsid w:val="003900CD"/>
    <w:rsid w:val="00394177"/>
    <w:rsid w:val="00397A1D"/>
    <w:rsid w:val="003A0269"/>
    <w:rsid w:val="003A0960"/>
    <w:rsid w:val="003A211C"/>
    <w:rsid w:val="003A5BD3"/>
    <w:rsid w:val="003B0699"/>
    <w:rsid w:val="003B06CD"/>
    <w:rsid w:val="003B2896"/>
    <w:rsid w:val="003B352E"/>
    <w:rsid w:val="003B3A41"/>
    <w:rsid w:val="003B47EA"/>
    <w:rsid w:val="003B7450"/>
    <w:rsid w:val="003C1C04"/>
    <w:rsid w:val="003C2229"/>
    <w:rsid w:val="003C2251"/>
    <w:rsid w:val="003C586E"/>
    <w:rsid w:val="003C7CAD"/>
    <w:rsid w:val="003D10C6"/>
    <w:rsid w:val="003D1220"/>
    <w:rsid w:val="003D1228"/>
    <w:rsid w:val="003D5419"/>
    <w:rsid w:val="003D60C3"/>
    <w:rsid w:val="003D6752"/>
    <w:rsid w:val="003E0D48"/>
    <w:rsid w:val="003E15F0"/>
    <w:rsid w:val="003E2099"/>
    <w:rsid w:val="003E2640"/>
    <w:rsid w:val="003E4199"/>
    <w:rsid w:val="003E42EC"/>
    <w:rsid w:val="003E5E6A"/>
    <w:rsid w:val="003E6AB4"/>
    <w:rsid w:val="003E7FA1"/>
    <w:rsid w:val="003F04E1"/>
    <w:rsid w:val="003F1272"/>
    <w:rsid w:val="003F1E0B"/>
    <w:rsid w:val="003F3F44"/>
    <w:rsid w:val="003F623F"/>
    <w:rsid w:val="003F7EB1"/>
    <w:rsid w:val="00400407"/>
    <w:rsid w:val="00403EE7"/>
    <w:rsid w:val="0041039C"/>
    <w:rsid w:val="00412F67"/>
    <w:rsid w:val="00416662"/>
    <w:rsid w:val="00416CC5"/>
    <w:rsid w:val="00417CB1"/>
    <w:rsid w:val="00422F5C"/>
    <w:rsid w:val="004247DA"/>
    <w:rsid w:val="004248B3"/>
    <w:rsid w:val="0042633C"/>
    <w:rsid w:val="00427B93"/>
    <w:rsid w:val="004301C9"/>
    <w:rsid w:val="004362B0"/>
    <w:rsid w:val="00440ECD"/>
    <w:rsid w:val="00442C0D"/>
    <w:rsid w:val="00445AEB"/>
    <w:rsid w:val="00445DE9"/>
    <w:rsid w:val="00450FD2"/>
    <w:rsid w:val="004512AD"/>
    <w:rsid w:val="004516AC"/>
    <w:rsid w:val="004533D8"/>
    <w:rsid w:val="004569AD"/>
    <w:rsid w:val="004606EE"/>
    <w:rsid w:val="0046199D"/>
    <w:rsid w:val="0046251D"/>
    <w:rsid w:val="0046355C"/>
    <w:rsid w:val="004651D1"/>
    <w:rsid w:val="00466D33"/>
    <w:rsid w:val="00467029"/>
    <w:rsid w:val="00471BE0"/>
    <w:rsid w:val="00472984"/>
    <w:rsid w:val="00473253"/>
    <w:rsid w:val="0047662F"/>
    <w:rsid w:val="00480542"/>
    <w:rsid w:val="0048088B"/>
    <w:rsid w:val="00480FA0"/>
    <w:rsid w:val="004823AF"/>
    <w:rsid w:val="0048247A"/>
    <w:rsid w:val="00485F4F"/>
    <w:rsid w:val="00486525"/>
    <w:rsid w:val="00486D3A"/>
    <w:rsid w:val="004875CA"/>
    <w:rsid w:val="00487BFB"/>
    <w:rsid w:val="00492A2E"/>
    <w:rsid w:val="004938BC"/>
    <w:rsid w:val="00493EDF"/>
    <w:rsid w:val="00494149"/>
    <w:rsid w:val="004941B5"/>
    <w:rsid w:val="00494DB5"/>
    <w:rsid w:val="00495F14"/>
    <w:rsid w:val="00496538"/>
    <w:rsid w:val="00496BAF"/>
    <w:rsid w:val="00496E3F"/>
    <w:rsid w:val="00497ABF"/>
    <w:rsid w:val="004A0246"/>
    <w:rsid w:val="004A52CF"/>
    <w:rsid w:val="004B1AC7"/>
    <w:rsid w:val="004B446B"/>
    <w:rsid w:val="004B462F"/>
    <w:rsid w:val="004B4E77"/>
    <w:rsid w:val="004B5130"/>
    <w:rsid w:val="004B65C2"/>
    <w:rsid w:val="004B6BC6"/>
    <w:rsid w:val="004B7524"/>
    <w:rsid w:val="004C0F7A"/>
    <w:rsid w:val="004C1D51"/>
    <w:rsid w:val="004C248A"/>
    <w:rsid w:val="004C3DFA"/>
    <w:rsid w:val="004C65AB"/>
    <w:rsid w:val="004C7472"/>
    <w:rsid w:val="004D0080"/>
    <w:rsid w:val="004D20B3"/>
    <w:rsid w:val="004D2713"/>
    <w:rsid w:val="004D2769"/>
    <w:rsid w:val="004D328B"/>
    <w:rsid w:val="004D333E"/>
    <w:rsid w:val="004D424D"/>
    <w:rsid w:val="004E07B9"/>
    <w:rsid w:val="004E0BD6"/>
    <w:rsid w:val="004E13B2"/>
    <w:rsid w:val="004E23CA"/>
    <w:rsid w:val="004E29E6"/>
    <w:rsid w:val="004E4894"/>
    <w:rsid w:val="004E6AA3"/>
    <w:rsid w:val="004F2CA6"/>
    <w:rsid w:val="004F32E1"/>
    <w:rsid w:val="004F3E90"/>
    <w:rsid w:val="004F5FA4"/>
    <w:rsid w:val="004F61A2"/>
    <w:rsid w:val="00502095"/>
    <w:rsid w:val="00502C60"/>
    <w:rsid w:val="0050314C"/>
    <w:rsid w:val="00503708"/>
    <w:rsid w:val="00505CD1"/>
    <w:rsid w:val="0051050D"/>
    <w:rsid w:val="005108F8"/>
    <w:rsid w:val="00511B2E"/>
    <w:rsid w:val="005130BD"/>
    <w:rsid w:val="005143A7"/>
    <w:rsid w:val="00514512"/>
    <w:rsid w:val="0052253E"/>
    <w:rsid w:val="00522A59"/>
    <w:rsid w:val="005233AD"/>
    <w:rsid w:val="005247FC"/>
    <w:rsid w:val="00526412"/>
    <w:rsid w:val="0052731D"/>
    <w:rsid w:val="00531197"/>
    <w:rsid w:val="00533AFA"/>
    <w:rsid w:val="0053400E"/>
    <w:rsid w:val="0053479C"/>
    <w:rsid w:val="005368C2"/>
    <w:rsid w:val="00536FA4"/>
    <w:rsid w:val="00537807"/>
    <w:rsid w:val="00540B21"/>
    <w:rsid w:val="005424F4"/>
    <w:rsid w:val="00543807"/>
    <w:rsid w:val="005447B5"/>
    <w:rsid w:val="00546D18"/>
    <w:rsid w:val="00546D46"/>
    <w:rsid w:val="00551ABC"/>
    <w:rsid w:val="00552365"/>
    <w:rsid w:val="00552A1F"/>
    <w:rsid w:val="00553CA2"/>
    <w:rsid w:val="00554F3E"/>
    <w:rsid w:val="00556918"/>
    <w:rsid w:val="0055721A"/>
    <w:rsid w:val="005612A6"/>
    <w:rsid w:val="00562286"/>
    <w:rsid w:val="00563A0B"/>
    <w:rsid w:val="005640FF"/>
    <w:rsid w:val="0056744E"/>
    <w:rsid w:val="00570353"/>
    <w:rsid w:val="00571490"/>
    <w:rsid w:val="00571D47"/>
    <w:rsid w:val="00574EBA"/>
    <w:rsid w:val="005764EB"/>
    <w:rsid w:val="00580492"/>
    <w:rsid w:val="00580AAB"/>
    <w:rsid w:val="00582B45"/>
    <w:rsid w:val="00585982"/>
    <w:rsid w:val="00586379"/>
    <w:rsid w:val="0059058A"/>
    <w:rsid w:val="00590BE2"/>
    <w:rsid w:val="005910D3"/>
    <w:rsid w:val="00592A60"/>
    <w:rsid w:val="00597ACC"/>
    <w:rsid w:val="005A3272"/>
    <w:rsid w:val="005A34F7"/>
    <w:rsid w:val="005A3674"/>
    <w:rsid w:val="005A3E1E"/>
    <w:rsid w:val="005A4E08"/>
    <w:rsid w:val="005A6373"/>
    <w:rsid w:val="005A7224"/>
    <w:rsid w:val="005B03A5"/>
    <w:rsid w:val="005B0DC9"/>
    <w:rsid w:val="005B4E81"/>
    <w:rsid w:val="005B5481"/>
    <w:rsid w:val="005B570B"/>
    <w:rsid w:val="005B6181"/>
    <w:rsid w:val="005B664D"/>
    <w:rsid w:val="005B688C"/>
    <w:rsid w:val="005B6F1B"/>
    <w:rsid w:val="005B7453"/>
    <w:rsid w:val="005C2120"/>
    <w:rsid w:val="005C2A2C"/>
    <w:rsid w:val="005C2E15"/>
    <w:rsid w:val="005C67BA"/>
    <w:rsid w:val="005D0473"/>
    <w:rsid w:val="005D30FD"/>
    <w:rsid w:val="005D4F57"/>
    <w:rsid w:val="005E14D2"/>
    <w:rsid w:val="005E2152"/>
    <w:rsid w:val="005E25A8"/>
    <w:rsid w:val="005E47D9"/>
    <w:rsid w:val="005E5019"/>
    <w:rsid w:val="005F15FC"/>
    <w:rsid w:val="005F32DC"/>
    <w:rsid w:val="005F41F6"/>
    <w:rsid w:val="0060087C"/>
    <w:rsid w:val="006043D7"/>
    <w:rsid w:val="006047D0"/>
    <w:rsid w:val="00605C68"/>
    <w:rsid w:val="00606BC4"/>
    <w:rsid w:val="00607DD0"/>
    <w:rsid w:val="006102BB"/>
    <w:rsid w:val="0061047C"/>
    <w:rsid w:val="006104EB"/>
    <w:rsid w:val="006112DA"/>
    <w:rsid w:val="00611462"/>
    <w:rsid w:val="0061501F"/>
    <w:rsid w:val="00615C13"/>
    <w:rsid w:val="00615E26"/>
    <w:rsid w:val="00616CF0"/>
    <w:rsid w:val="00616E9E"/>
    <w:rsid w:val="006220CF"/>
    <w:rsid w:val="00622EFA"/>
    <w:rsid w:val="00625591"/>
    <w:rsid w:val="00625F4B"/>
    <w:rsid w:val="00625F88"/>
    <w:rsid w:val="006278CF"/>
    <w:rsid w:val="00630EEE"/>
    <w:rsid w:val="006316E0"/>
    <w:rsid w:val="00633095"/>
    <w:rsid w:val="0063471F"/>
    <w:rsid w:val="00637BB4"/>
    <w:rsid w:val="006410F9"/>
    <w:rsid w:val="006415D3"/>
    <w:rsid w:val="00641D0B"/>
    <w:rsid w:val="0064323E"/>
    <w:rsid w:val="006435E7"/>
    <w:rsid w:val="00643EC6"/>
    <w:rsid w:val="0064545B"/>
    <w:rsid w:val="00645F24"/>
    <w:rsid w:val="0064775D"/>
    <w:rsid w:val="00650B67"/>
    <w:rsid w:val="00653734"/>
    <w:rsid w:val="00654D02"/>
    <w:rsid w:val="00657E8E"/>
    <w:rsid w:val="00660F01"/>
    <w:rsid w:val="00661F79"/>
    <w:rsid w:val="006628E2"/>
    <w:rsid w:val="00662E90"/>
    <w:rsid w:val="00662FDB"/>
    <w:rsid w:val="00665935"/>
    <w:rsid w:val="006675B6"/>
    <w:rsid w:val="00671D8D"/>
    <w:rsid w:val="00673F88"/>
    <w:rsid w:val="00681CAB"/>
    <w:rsid w:val="00681CF9"/>
    <w:rsid w:val="00683962"/>
    <w:rsid w:val="00687641"/>
    <w:rsid w:val="00687901"/>
    <w:rsid w:val="00690069"/>
    <w:rsid w:val="0069154D"/>
    <w:rsid w:val="00693055"/>
    <w:rsid w:val="006943E0"/>
    <w:rsid w:val="00694963"/>
    <w:rsid w:val="0069532E"/>
    <w:rsid w:val="006956AB"/>
    <w:rsid w:val="006A1C31"/>
    <w:rsid w:val="006A282E"/>
    <w:rsid w:val="006A39C9"/>
    <w:rsid w:val="006A4A76"/>
    <w:rsid w:val="006A4B22"/>
    <w:rsid w:val="006A55E3"/>
    <w:rsid w:val="006A58C2"/>
    <w:rsid w:val="006A6FD9"/>
    <w:rsid w:val="006B3143"/>
    <w:rsid w:val="006B5D39"/>
    <w:rsid w:val="006B76DD"/>
    <w:rsid w:val="006C3259"/>
    <w:rsid w:val="006C43C7"/>
    <w:rsid w:val="006C4EF1"/>
    <w:rsid w:val="006C5B1E"/>
    <w:rsid w:val="006C650C"/>
    <w:rsid w:val="006C7059"/>
    <w:rsid w:val="006D24AC"/>
    <w:rsid w:val="006D2C91"/>
    <w:rsid w:val="006D2E6D"/>
    <w:rsid w:val="006D4222"/>
    <w:rsid w:val="006D5B12"/>
    <w:rsid w:val="006D7759"/>
    <w:rsid w:val="006E44F8"/>
    <w:rsid w:val="006E4C6E"/>
    <w:rsid w:val="006E5CEF"/>
    <w:rsid w:val="006E70DF"/>
    <w:rsid w:val="006F046A"/>
    <w:rsid w:val="006F1F8C"/>
    <w:rsid w:val="006F436D"/>
    <w:rsid w:val="006F44BB"/>
    <w:rsid w:val="006F621C"/>
    <w:rsid w:val="0070052E"/>
    <w:rsid w:val="00701B31"/>
    <w:rsid w:val="007041DC"/>
    <w:rsid w:val="00713401"/>
    <w:rsid w:val="00715861"/>
    <w:rsid w:val="00721087"/>
    <w:rsid w:val="00723473"/>
    <w:rsid w:val="00723908"/>
    <w:rsid w:val="00723ED4"/>
    <w:rsid w:val="007259F3"/>
    <w:rsid w:val="00725FF2"/>
    <w:rsid w:val="00727C44"/>
    <w:rsid w:val="00730F97"/>
    <w:rsid w:val="00731B16"/>
    <w:rsid w:val="00733E35"/>
    <w:rsid w:val="007346A5"/>
    <w:rsid w:val="00735F20"/>
    <w:rsid w:val="00740F07"/>
    <w:rsid w:val="007412E3"/>
    <w:rsid w:val="007420E7"/>
    <w:rsid w:val="00742204"/>
    <w:rsid w:val="00742FFB"/>
    <w:rsid w:val="00743E67"/>
    <w:rsid w:val="00743EC3"/>
    <w:rsid w:val="007463C3"/>
    <w:rsid w:val="00746D50"/>
    <w:rsid w:val="00751617"/>
    <w:rsid w:val="0075557C"/>
    <w:rsid w:val="00756BBC"/>
    <w:rsid w:val="00760063"/>
    <w:rsid w:val="0076055C"/>
    <w:rsid w:val="007609AA"/>
    <w:rsid w:val="00760AE5"/>
    <w:rsid w:val="00766519"/>
    <w:rsid w:val="0077015B"/>
    <w:rsid w:val="007759A4"/>
    <w:rsid w:val="007763EC"/>
    <w:rsid w:val="00782841"/>
    <w:rsid w:val="00782F9B"/>
    <w:rsid w:val="0078363E"/>
    <w:rsid w:val="007851F4"/>
    <w:rsid w:val="00785887"/>
    <w:rsid w:val="007871D9"/>
    <w:rsid w:val="0079072A"/>
    <w:rsid w:val="0079082E"/>
    <w:rsid w:val="00791A09"/>
    <w:rsid w:val="00792F22"/>
    <w:rsid w:val="00793B28"/>
    <w:rsid w:val="00793C3D"/>
    <w:rsid w:val="00795FBE"/>
    <w:rsid w:val="007973F2"/>
    <w:rsid w:val="00797CA0"/>
    <w:rsid w:val="00797CC8"/>
    <w:rsid w:val="007A1C12"/>
    <w:rsid w:val="007A2924"/>
    <w:rsid w:val="007A2F69"/>
    <w:rsid w:val="007A38F5"/>
    <w:rsid w:val="007A6128"/>
    <w:rsid w:val="007B1BA6"/>
    <w:rsid w:val="007B35DB"/>
    <w:rsid w:val="007B4CA0"/>
    <w:rsid w:val="007B4D1A"/>
    <w:rsid w:val="007B568A"/>
    <w:rsid w:val="007C117E"/>
    <w:rsid w:val="007C63F3"/>
    <w:rsid w:val="007C71A3"/>
    <w:rsid w:val="007D1573"/>
    <w:rsid w:val="007D21C7"/>
    <w:rsid w:val="007D4C89"/>
    <w:rsid w:val="007D5143"/>
    <w:rsid w:val="007D53B9"/>
    <w:rsid w:val="007D6929"/>
    <w:rsid w:val="007D7E15"/>
    <w:rsid w:val="007E0E9D"/>
    <w:rsid w:val="007E227B"/>
    <w:rsid w:val="007E4299"/>
    <w:rsid w:val="007E59EB"/>
    <w:rsid w:val="007E7116"/>
    <w:rsid w:val="007E7400"/>
    <w:rsid w:val="007F529A"/>
    <w:rsid w:val="007F641B"/>
    <w:rsid w:val="007F7324"/>
    <w:rsid w:val="00801CED"/>
    <w:rsid w:val="00803227"/>
    <w:rsid w:val="00803A37"/>
    <w:rsid w:val="00805CA7"/>
    <w:rsid w:val="00806313"/>
    <w:rsid w:val="008079F7"/>
    <w:rsid w:val="00810482"/>
    <w:rsid w:val="008117AB"/>
    <w:rsid w:val="0081196D"/>
    <w:rsid w:val="00811FBF"/>
    <w:rsid w:val="00813064"/>
    <w:rsid w:val="008214B8"/>
    <w:rsid w:val="0082155A"/>
    <w:rsid w:val="00823070"/>
    <w:rsid w:val="008251CD"/>
    <w:rsid w:val="00825A22"/>
    <w:rsid w:val="00825C5C"/>
    <w:rsid w:val="008272A8"/>
    <w:rsid w:val="00830162"/>
    <w:rsid w:val="00833B53"/>
    <w:rsid w:val="008343D9"/>
    <w:rsid w:val="008345B0"/>
    <w:rsid w:val="008358E2"/>
    <w:rsid w:val="0083590A"/>
    <w:rsid w:val="00841F3D"/>
    <w:rsid w:val="008436EA"/>
    <w:rsid w:val="008440DE"/>
    <w:rsid w:val="0084785F"/>
    <w:rsid w:val="008503AF"/>
    <w:rsid w:val="00852125"/>
    <w:rsid w:val="00853350"/>
    <w:rsid w:val="00853813"/>
    <w:rsid w:val="00853C87"/>
    <w:rsid w:val="00854864"/>
    <w:rsid w:val="0085524F"/>
    <w:rsid w:val="008556B8"/>
    <w:rsid w:val="00855EBE"/>
    <w:rsid w:val="008578CE"/>
    <w:rsid w:val="00861DBB"/>
    <w:rsid w:val="00861EEE"/>
    <w:rsid w:val="0086351B"/>
    <w:rsid w:val="0087097C"/>
    <w:rsid w:val="00874151"/>
    <w:rsid w:val="00876215"/>
    <w:rsid w:val="0087626C"/>
    <w:rsid w:val="00877C9A"/>
    <w:rsid w:val="00880DCF"/>
    <w:rsid w:val="008830BD"/>
    <w:rsid w:val="00883A61"/>
    <w:rsid w:val="00884327"/>
    <w:rsid w:val="00887311"/>
    <w:rsid w:val="00887698"/>
    <w:rsid w:val="00890423"/>
    <w:rsid w:val="008929A2"/>
    <w:rsid w:val="008933E0"/>
    <w:rsid w:val="00893454"/>
    <w:rsid w:val="00894D00"/>
    <w:rsid w:val="00895C89"/>
    <w:rsid w:val="00897F09"/>
    <w:rsid w:val="008A1CF8"/>
    <w:rsid w:val="008A22B7"/>
    <w:rsid w:val="008A23F6"/>
    <w:rsid w:val="008A38AE"/>
    <w:rsid w:val="008A4BF7"/>
    <w:rsid w:val="008A7737"/>
    <w:rsid w:val="008B0496"/>
    <w:rsid w:val="008B08A2"/>
    <w:rsid w:val="008B1300"/>
    <w:rsid w:val="008B1344"/>
    <w:rsid w:val="008B4780"/>
    <w:rsid w:val="008B742C"/>
    <w:rsid w:val="008C1822"/>
    <w:rsid w:val="008C6A37"/>
    <w:rsid w:val="008D07A0"/>
    <w:rsid w:val="008D0D8F"/>
    <w:rsid w:val="008D159E"/>
    <w:rsid w:val="008D1AF9"/>
    <w:rsid w:val="008D3DB6"/>
    <w:rsid w:val="008D6A22"/>
    <w:rsid w:val="008D7358"/>
    <w:rsid w:val="008E10CD"/>
    <w:rsid w:val="008E1967"/>
    <w:rsid w:val="008E37D0"/>
    <w:rsid w:val="008E577C"/>
    <w:rsid w:val="008E6B93"/>
    <w:rsid w:val="008E73E7"/>
    <w:rsid w:val="008F0DE0"/>
    <w:rsid w:val="008F158F"/>
    <w:rsid w:val="008F22B5"/>
    <w:rsid w:val="008F49FF"/>
    <w:rsid w:val="008F52D3"/>
    <w:rsid w:val="008F5EDF"/>
    <w:rsid w:val="008F6937"/>
    <w:rsid w:val="008F69D5"/>
    <w:rsid w:val="008F70A8"/>
    <w:rsid w:val="008F785B"/>
    <w:rsid w:val="0090308B"/>
    <w:rsid w:val="00903157"/>
    <w:rsid w:val="00903C98"/>
    <w:rsid w:val="00907F7A"/>
    <w:rsid w:val="00910916"/>
    <w:rsid w:val="00911F6D"/>
    <w:rsid w:val="009123BB"/>
    <w:rsid w:val="00914219"/>
    <w:rsid w:val="00915EF8"/>
    <w:rsid w:val="00915FB9"/>
    <w:rsid w:val="00917BD5"/>
    <w:rsid w:val="00917D62"/>
    <w:rsid w:val="009218EF"/>
    <w:rsid w:val="00922FD5"/>
    <w:rsid w:val="0092564D"/>
    <w:rsid w:val="00925F90"/>
    <w:rsid w:val="009269C8"/>
    <w:rsid w:val="009302F6"/>
    <w:rsid w:val="009303D2"/>
    <w:rsid w:val="009326FF"/>
    <w:rsid w:val="0093289F"/>
    <w:rsid w:val="00933F36"/>
    <w:rsid w:val="00940768"/>
    <w:rsid w:val="009407EA"/>
    <w:rsid w:val="00942238"/>
    <w:rsid w:val="009424A9"/>
    <w:rsid w:val="00942D55"/>
    <w:rsid w:val="009433BB"/>
    <w:rsid w:val="009446B1"/>
    <w:rsid w:val="009474B9"/>
    <w:rsid w:val="00947762"/>
    <w:rsid w:val="009519F4"/>
    <w:rsid w:val="00953EF4"/>
    <w:rsid w:val="00956E65"/>
    <w:rsid w:val="00957BC8"/>
    <w:rsid w:val="0096351D"/>
    <w:rsid w:val="009638AD"/>
    <w:rsid w:val="00964E59"/>
    <w:rsid w:val="00965F6E"/>
    <w:rsid w:val="00970D43"/>
    <w:rsid w:val="0097112B"/>
    <w:rsid w:val="009714C5"/>
    <w:rsid w:val="009718E8"/>
    <w:rsid w:val="00973852"/>
    <w:rsid w:val="0097551E"/>
    <w:rsid w:val="00980236"/>
    <w:rsid w:val="009820FE"/>
    <w:rsid w:val="0098434C"/>
    <w:rsid w:val="00984A43"/>
    <w:rsid w:val="009865D1"/>
    <w:rsid w:val="009870D4"/>
    <w:rsid w:val="00991A89"/>
    <w:rsid w:val="009938E7"/>
    <w:rsid w:val="00994CE7"/>
    <w:rsid w:val="00994D71"/>
    <w:rsid w:val="00996960"/>
    <w:rsid w:val="009A0517"/>
    <w:rsid w:val="009A072C"/>
    <w:rsid w:val="009A1A2E"/>
    <w:rsid w:val="009A442D"/>
    <w:rsid w:val="009A45A5"/>
    <w:rsid w:val="009A4606"/>
    <w:rsid w:val="009A506A"/>
    <w:rsid w:val="009A5673"/>
    <w:rsid w:val="009A5C17"/>
    <w:rsid w:val="009A6D73"/>
    <w:rsid w:val="009A6FF8"/>
    <w:rsid w:val="009A75F7"/>
    <w:rsid w:val="009A77D4"/>
    <w:rsid w:val="009B1FA7"/>
    <w:rsid w:val="009B3281"/>
    <w:rsid w:val="009B52D5"/>
    <w:rsid w:val="009B6AB3"/>
    <w:rsid w:val="009B7A25"/>
    <w:rsid w:val="009B7FD8"/>
    <w:rsid w:val="009C23EA"/>
    <w:rsid w:val="009D129F"/>
    <w:rsid w:val="009D4120"/>
    <w:rsid w:val="009D7322"/>
    <w:rsid w:val="009D7DA2"/>
    <w:rsid w:val="009E1197"/>
    <w:rsid w:val="009E15D0"/>
    <w:rsid w:val="009E52C2"/>
    <w:rsid w:val="009E5C27"/>
    <w:rsid w:val="009F07B1"/>
    <w:rsid w:val="009F1E34"/>
    <w:rsid w:val="009F3074"/>
    <w:rsid w:val="009F544C"/>
    <w:rsid w:val="009F59FF"/>
    <w:rsid w:val="00A01B18"/>
    <w:rsid w:val="00A02A14"/>
    <w:rsid w:val="00A03F76"/>
    <w:rsid w:val="00A046B8"/>
    <w:rsid w:val="00A065A5"/>
    <w:rsid w:val="00A06EB6"/>
    <w:rsid w:val="00A107CA"/>
    <w:rsid w:val="00A10D70"/>
    <w:rsid w:val="00A11156"/>
    <w:rsid w:val="00A1129A"/>
    <w:rsid w:val="00A127A6"/>
    <w:rsid w:val="00A12B77"/>
    <w:rsid w:val="00A13451"/>
    <w:rsid w:val="00A14A28"/>
    <w:rsid w:val="00A15B77"/>
    <w:rsid w:val="00A16C74"/>
    <w:rsid w:val="00A17CED"/>
    <w:rsid w:val="00A205F2"/>
    <w:rsid w:val="00A20C45"/>
    <w:rsid w:val="00A21442"/>
    <w:rsid w:val="00A21F15"/>
    <w:rsid w:val="00A22B34"/>
    <w:rsid w:val="00A23C4A"/>
    <w:rsid w:val="00A241E2"/>
    <w:rsid w:val="00A249EC"/>
    <w:rsid w:val="00A2501E"/>
    <w:rsid w:val="00A257EF"/>
    <w:rsid w:val="00A26352"/>
    <w:rsid w:val="00A265B4"/>
    <w:rsid w:val="00A26802"/>
    <w:rsid w:val="00A3047E"/>
    <w:rsid w:val="00A316A8"/>
    <w:rsid w:val="00A3315A"/>
    <w:rsid w:val="00A36474"/>
    <w:rsid w:val="00A373FF"/>
    <w:rsid w:val="00A402C2"/>
    <w:rsid w:val="00A40526"/>
    <w:rsid w:val="00A40A62"/>
    <w:rsid w:val="00A423B7"/>
    <w:rsid w:val="00A43873"/>
    <w:rsid w:val="00A45087"/>
    <w:rsid w:val="00A45648"/>
    <w:rsid w:val="00A46658"/>
    <w:rsid w:val="00A47444"/>
    <w:rsid w:val="00A47EF2"/>
    <w:rsid w:val="00A504C4"/>
    <w:rsid w:val="00A507DF"/>
    <w:rsid w:val="00A50FB0"/>
    <w:rsid w:val="00A52F64"/>
    <w:rsid w:val="00A53884"/>
    <w:rsid w:val="00A54110"/>
    <w:rsid w:val="00A5462C"/>
    <w:rsid w:val="00A60688"/>
    <w:rsid w:val="00A6144F"/>
    <w:rsid w:val="00A61C6D"/>
    <w:rsid w:val="00A63EA6"/>
    <w:rsid w:val="00A65ACA"/>
    <w:rsid w:val="00A65BFC"/>
    <w:rsid w:val="00A700CD"/>
    <w:rsid w:val="00A703B3"/>
    <w:rsid w:val="00A72B91"/>
    <w:rsid w:val="00A7574E"/>
    <w:rsid w:val="00A759FE"/>
    <w:rsid w:val="00A763F5"/>
    <w:rsid w:val="00A77237"/>
    <w:rsid w:val="00A7779F"/>
    <w:rsid w:val="00A77A15"/>
    <w:rsid w:val="00A80701"/>
    <w:rsid w:val="00A811EC"/>
    <w:rsid w:val="00A82DA4"/>
    <w:rsid w:val="00A8315E"/>
    <w:rsid w:val="00A83AD3"/>
    <w:rsid w:val="00A84137"/>
    <w:rsid w:val="00A84AA0"/>
    <w:rsid w:val="00A84BA2"/>
    <w:rsid w:val="00A84EFC"/>
    <w:rsid w:val="00A86611"/>
    <w:rsid w:val="00A86D9C"/>
    <w:rsid w:val="00A905B1"/>
    <w:rsid w:val="00A9217F"/>
    <w:rsid w:val="00A9311A"/>
    <w:rsid w:val="00A93846"/>
    <w:rsid w:val="00A95BAE"/>
    <w:rsid w:val="00A96489"/>
    <w:rsid w:val="00A96E88"/>
    <w:rsid w:val="00A97BE5"/>
    <w:rsid w:val="00AA0DAC"/>
    <w:rsid w:val="00AA4BF5"/>
    <w:rsid w:val="00AA52B4"/>
    <w:rsid w:val="00AA7115"/>
    <w:rsid w:val="00AA79C2"/>
    <w:rsid w:val="00AB3567"/>
    <w:rsid w:val="00AB44C1"/>
    <w:rsid w:val="00AB6A1E"/>
    <w:rsid w:val="00AC1311"/>
    <w:rsid w:val="00AC2794"/>
    <w:rsid w:val="00AC51D5"/>
    <w:rsid w:val="00AD1987"/>
    <w:rsid w:val="00AD3209"/>
    <w:rsid w:val="00AD4B96"/>
    <w:rsid w:val="00AD579F"/>
    <w:rsid w:val="00AD5AE8"/>
    <w:rsid w:val="00AE1666"/>
    <w:rsid w:val="00AE1CD9"/>
    <w:rsid w:val="00AE21EB"/>
    <w:rsid w:val="00AE240F"/>
    <w:rsid w:val="00AE598A"/>
    <w:rsid w:val="00AE65DB"/>
    <w:rsid w:val="00AF11BC"/>
    <w:rsid w:val="00AF14E7"/>
    <w:rsid w:val="00AF1CAD"/>
    <w:rsid w:val="00AF1E2E"/>
    <w:rsid w:val="00AF58B9"/>
    <w:rsid w:val="00AF6FB4"/>
    <w:rsid w:val="00B006DC"/>
    <w:rsid w:val="00B01AE3"/>
    <w:rsid w:val="00B02E0F"/>
    <w:rsid w:val="00B041CA"/>
    <w:rsid w:val="00B04B5A"/>
    <w:rsid w:val="00B05F2A"/>
    <w:rsid w:val="00B06AED"/>
    <w:rsid w:val="00B0793A"/>
    <w:rsid w:val="00B07D15"/>
    <w:rsid w:val="00B07FA6"/>
    <w:rsid w:val="00B109EE"/>
    <w:rsid w:val="00B10E44"/>
    <w:rsid w:val="00B1285F"/>
    <w:rsid w:val="00B12DF3"/>
    <w:rsid w:val="00B1340B"/>
    <w:rsid w:val="00B13788"/>
    <w:rsid w:val="00B13908"/>
    <w:rsid w:val="00B13F7E"/>
    <w:rsid w:val="00B14880"/>
    <w:rsid w:val="00B15C7F"/>
    <w:rsid w:val="00B16287"/>
    <w:rsid w:val="00B20C67"/>
    <w:rsid w:val="00B2143F"/>
    <w:rsid w:val="00B21BCC"/>
    <w:rsid w:val="00B25B39"/>
    <w:rsid w:val="00B3128E"/>
    <w:rsid w:val="00B31B96"/>
    <w:rsid w:val="00B34032"/>
    <w:rsid w:val="00B3408B"/>
    <w:rsid w:val="00B37652"/>
    <w:rsid w:val="00B40422"/>
    <w:rsid w:val="00B41398"/>
    <w:rsid w:val="00B42225"/>
    <w:rsid w:val="00B43225"/>
    <w:rsid w:val="00B44390"/>
    <w:rsid w:val="00B4561D"/>
    <w:rsid w:val="00B50F48"/>
    <w:rsid w:val="00B53909"/>
    <w:rsid w:val="00B53B5C"/>
    <w:rsid w:val="00B62E1F"/>
    <w:rsid w:val="00B62E8E"/>
    <w:rsid w:val="00B66789"/>
    <w:rsid w:val="00B668C0"/>
    <w:rsid w:val="00B66A62"/>
    <w:rsid w:val="00B70476"/>
    <w:rsid w:val="00B70AF2"/>
    <w:rsid w:val="00B71500"/>
    <w:rsid w:val="00B71BB7"/>
    <w:rsid w:val="00B72DA3"/>
    <w:rsid w:val="00B73033"/>
    <w:rsid w:val="00B74D53"/>
    <w:rsid w:val="00B7623C"/>
    <w:rsid w:val="00B76AC9"/>
    <w:rsid w:val="00B779A6"/>
    <w:rsid w:val="00B77D71"/>
    <w:rsid w:val="00B82E9D"/>
    <w:rsid w:val="00B82EDB"/>
    <w:rsid w:val="00B85259"/>
    <w:rsid w:val="00B86152"/>
    <w:rsid w:val="00B86B4D"/>
    <w:rsid w:val="00B908AF"/>
    <w:rsid w:val="00B921E5"/>
    <w:rsid w:val="00B92F5B"/>
    <w:rsid w:val="00B94BD7"/>
    <w:rsid w:val="00B9605C"/>
    <w:rsid w:val="00BA27F5"/>
    <w:rsid w:val="00BA4E3E"/>
    <w:rsid w:val="00BA5A78"/>
    <w:rsid w:val="00BA7139"/>
    <w:rsid w:val="00BA7E43"/>
    <w:rsid w:val="00BB1B7E"/>
    <w:rsid w:val="00BB36EA"/>
    <w:rsid w:val="00BB3B69"/>
    <w:rsid w:val="00BB3E9A"/>
    <w:rsid w:val="00BB4A2F"/>
    <w:rsid w:val="00BB4E0E"/>
    <w:rsid w:val="00BB5082"/>
    <w:rsid w:val="00BB6192"/>
    <w:rsid w:val="00BB7871"/>
    <w:rsid w:val="00BC1345"/>
    <w:rsid w:val="00BC4A0C"/>
    <w:rsid w:val="00BC5B21"/>
    <w:rsid w:val="00BC6B72"/>
    <w:rsid w:val="00BC722C"/>
    <w:rsid w:val="00BD2814"/>
    <w:rsid w:val="00BD281C"/>
    <w:rsid w:val="00BD3345"/>
    <w:rsid w:val="00BE024D"/>
    <w:rsid w:val="00BE16C1"/>
    <w:rsid w:val="00BE1821"/>
    <w:rsid w:val="00BE5F82"/>
    <w:rsid w:val="00BF083E"/>
    <w:rsid w:val="00BF0851"/>
    <w:rsid w:val="00BF121C"/>
    <w:rsid w:val="00BF6753"/>
    <w:rsid w:val="00BF6809"/>
    <w:rsid w:val="00BF77F1"/>
    <w:rsid w:val="00BF7B26"/>
    <w:rsid w:val="00C00452"/>
    <w:rsid w:val="00C013F1"/>
    <w:rsid w:val="00C02B96"/>
    <w:rsid w:val="00C03FE2"/>
    <w:rsid w:val="00C045AA"/>
    <w:rsid w:val="00C0474D"/>
    <w:rsid w:val="00C06107"/>
    <w:rsid w:val="00C064D3"/>
    <w:rsid w:val="00C10ACF"/>
    <w:rsid w:val="00C11A5C"/>
    <w:rsid w:val="00C13BA3"/>
    <w:rsid w:val="00C16ED4"/>
    <w:rsid w:val="00C22242"/>
    <w:rsid w:val="00C22801"/>
    <w:rsid w:val="00C231A3"/>
    <w:rsid w:val="00C2344E"/>
    <w:rsid w:val="00C25B88"/>
    <w:rsid w:val="00C26C4E"/>
    <w:rsid w:val="00C27DF2"/>
    <w:rsid w:val="00C32A6E"/>
    <w:rsid w:val="00C333B0"/>
    <w:rsid w:val="00C360D3"/>
    <w:rsid w:val="00C3727E"/>
    <w:rsid w:val="00C37685"/>
    <w:rsid w:val="00C41B3D"/>
    <w:rsid w:val="00C4237F"/>
    <w:rsid w:val="00C432B9"/>
    <w:rsid w:val="00C43D5F"/>
    <w:rsid w:val="00C43FAE"/>
    <w:rsid w:val="00C44515"/>
    <w:rsid w:val="00C44729"/>
    <w:rsid w:val="00C4526E"/>
    <w:rsid w:val="00C47AE0"/>
    <w:rsid w:val="00C5057B"/>
    <w:rsid w:val="00C5364E"/>
    <w:rsid w:val="00C537A6"/>
    <w:rsid w:val="00C550CC"/>
    <w:rsid w:val="00C57CF9"/>
    <w:rsid w:val="00C63F0D"/>
    <w:rsid w:val="00C6542F"/>
    <w:rsid w:val="00C67592"/>
    <w:rsid w:val="00C67EB4"/>
    <w:rsid w:val="00C72526"/>
    <w:rsid w:val="00C726C0"/>
    <w:rsid w:val="00C72E23"/>
    <w:rsid w:val="00C76317"/>
    <w:rsid w:val="00C81EDB"/>
    <w:rsid w:val="00C8516B"/>
    <w:rsid w:val="00C859F3"/>
    <w:rsid w:val="00C86565"/>
    <w:rsid w:val="00C87253"/>
    <w:rsid w:val="00C91A5F"/>
    <w:rsid w:val="00C9346A"/>
    <w:rsid w:val="00C93FB8"/>
    <w:rsid w:val="00C95FD3"/>
    <w:rsid w:val="00C96E07"/>
    <w:rsid w:val="00CA2E8C"/>
    <w:rsid w:val="00CA367B"/>
    <w:rsid w:val="00CA4B5F"/>
    <w:rsid w:val="00CA4D4C"/>
    <w:rsid w:val="00CA733C"/>
    <w:rsid w:val="00CB0051"/>
    <w:rsid w:val="00CB3659"/>
    <w:rsid w:val="00CB5EB9"/>
    <w:rsid w:val="00CB75BD"/>
    <w:rsid w:val="00CB7972"/>
    <w:rsid w:val="00CB7B20"/>
    <w:rsid w:val="00CC3030"/>
    <w:rsid w:val="00CC5129"/>
    <w:rsid w:val="00CC6BB6"/>
    <w:rsid w:val="00CD0732"/>
    <w:rsid w:val="00CD1D99"/>
    <w:rsid w:val="00CD48E3"/>
    <w:rsid w:val="00CD4927"/>
    <w:rsid w:val="00CE0148"/>
    <w:rsid w:val="00CE0AF2"/>
    <w:rsid w:val="00CE2FAE"/>
    <w:rsid w:val="00CE4D16"/>
    <w:rsid w:val="00CE4E16"/>
    <w:rsid w:val="00CE5088"/>
    <w:rsid w:val="00CE52FD"/>
    <w:rsid w:val="00CE5AB7"/>
    <w:rsid w:val="00CE7938"/>
    <w:rsid w:val="00CF051A"/>
    <w:rsid w:val="00CF0718"/>
    <w:rsid w:val="00CF15EE"/>
    <w:rsid w:val="00CF7BE0"/>
    <w:rsid w:val="00D0087C"/>
    <w:rsid w:val="00D01591"/>
    <w:rsid w:val="00D03684"/>
    <w:rsid w:val="00D04B16"/>
    <w:rsid w:val="00D04EC7"/>
    <w:rsid w:val="00D067AE"/>
    <w:rsid w:val="00D07904"/>
    <w:rsid w:val="00D11D0A"/>
    <w:rsid w:val="00D13995"/>
    <w:rsid w:val="00D13C0D"/>
    <w:rsid w:val="00D14590"/>
    <w:rsid w:val="00D14F45"/>
    <w:rsid w:val="00D15470"/>
    <w:rsid w:val="00D23F3B"/>
    <w:rsid w:val="00D23FB9"/>
    <w:rsid w:val="00D2405A"/>
    <w:rsid w:val="00D26615"/>
    <w:rsid w:val="00D2728E"/>
    <w:rsid w:val="00D27FDF"/>
    <w:rsid w:val="00D30167"/>
    <w:rsid w:val="00D320D1"/>
    <w:rsid w:val="00D32D57"/>
    <w:rsid w:val="00D342DA"/>
    <w:rsid w:val="00D3780B"/>
    <w:rsid w:val="00D40158"/>
    <w:rsid w:val="00D402EA"/>
    <w:rsid w:val="00D40F41"/>
    <w:rsid w:val="00D41E91"/>
    <w:rsid w:val="00D42D1F"/>
    <w:rsid w:val="00D439C1"/>
    <w:rsid w:val="00D46613"/>
    <w:rsid w:val="00D50A0E"/>
    <w:rsid w:val="00D50BB2"/>
    <w:rsid w:val="00D51A18"/>
    <w:rsid w:val="00D54A3C"/>
    <w:rsid w:val="00D568EF"/>
    <w:rsid w:val="00D6371D"/>
    <w:rsid w:val="00D638DF"/>
    <w:rsid w:val="00D64C3B"/>
    <w:rsid w:val="00D6675A"/>
    <w:rsid w:val="00D713B3"/>
    <w:rsid w:val="00D73723"/>
    <w:rsid w:val="00D7411D"/>
    <w:rsid w:val="00D74D4B"/>
    <w:rsid w:val="00D75B29"/>
    <w:rsid w:val="00D76690"/>
    <w:rsid w:val="00D811CD"/>
    <w:rsid w:val="00D81259"/>
    <w:rsid w:val="00D81C53"/>
    <w:rsid w:val="00D8286A"/>
    <w:rsid w:val="00D843D4"/>
    <w:rsid w:val="00D85279"/>
    <w:rsid w:val="00D87D47"/>
    <w:rsid w:val="00D90A4E"/>
    <w:rsid w:val="00D90F25"/>
    <w:rsid w:val="00D92916"/>
    <w:rsid w:val="00D942D8"/>
    <w:rsid w:val="00D95C7D"/>
    <w:rsid w:val="00D963EC"/>
    <w:rsid w:val="00DA2849"/>
    <w:rsid w:val="00DA3FD8"/>
    <w:rsid w:val="00DA4359"/>
    <w:rsid w:val="00DA52B0"/>
    <w:rsid w:val="00DA5DB1"/>
    <w:rsid w:val="00DA6265"/>
    <w:rsid w:val="00DB0B82"/>
    <w:rsid w:val="00DB1A36"/>
    <w:rsid w:val="00DB1C42"/>
    <w:rsid w:val="00DB4B07"/>
    <w:rsid w:val="00DB69F0"/>
    <w:rsid w:val="00DB79A5"/>
    <w:rsid w:val="00DC1EC0"/>
    <w:rsid w:val="00DC2C9F"/>
    <w:rsid w:val="00DC39F8"/>
    <w:rsid w:val="00DC59BF"/>
    <w:rsid w:val="00DC68D9"/>
    <w:rsid w:val="00DD03F5"/>
    <w:rsid w:val="00DD3330"/>
    <w:rsid w:val="00DD6D39"/>
    <w:rsid w:val="00DE0267"/>
    <w:rsid w:val="00DE2F09"/>
    <w:rsid w:val="00DE6147"/>
    <w:rsid w:val="00DF16B6"/>
    <w:rsid w:val="00DF5CE4"/>
    <w:rsid w:val="00E0049D"/>
    <w:rsid w:val="00E035F7"/>
    <w:rsid w:val="00E04CD5"/>
    <w:rsid w:val="00E05119"/>
    <w:rsid w:val="00E053B9"/>
    <w:rsid w:val="00E05867"/>
    <w:rsid w:val="00E1001B"/>
    <w:rsid w:val="00E103CB"/>
    <w:rsid w:val="00E10C91"/>
    <w:rsid w:val="00E10F2E"/>
    <w:rsid w:val="00E127D2"/>
    <w:rsid w:val="00E15BDD"/>
    <w:rsid w:val="00E178B1"/>
    <w:rsid w:val="00E20467"/>
    <w:rsid w:val="00E21735"/>
    <w:rsid w:val="00E22C96"/>
    <w:rsid w:val="00E23D8F"/>
    <w:rsid w:val="00E25664"/>
    <w:rsid w:val="00E25CCE"/>
    <w:rsid w:val="00E312D8"/>
    <w:rsid w:val="00E32344"/>
    <w:rsid w:val="00E36109"/>
    <w:rsid w:val="00E36176"/>
    <w:rsid w:val="00E37797"/>
    <w:rsid w:val="00E417EE"/>
    <w:rsid w:val="00E44934"/>
    <w:rsid w:val="00E454DF"/>
    <w:rsid w:val="00E46C65"/>
    <w:rsid w:val="00E5086E"/>
    <w:rsid w:val="00E51001"/>
    <w:rsid w:val="00E514B9"/>
    <w:rsid w:val="00E527E4"/>
    <w:rsid w:val="00E52F32"/>
    <w:rsid w:val="00E55745"/>
    <w:rsid w:val="00E55B32"/>
    <w:rsid w:val="00E566D3"/>
    <w:rsid w:val="00E57B79"/>
    <w:rsid w:val="00E60A97"/>
    <w:rsid w:val="00E60BA7"/>
    <w:rsid w:val="00E62432"/>
    <w:rsid w:val="00E64BE9"/>
    <w:rsid w:val="00E6621D"/>
    <w:rsid w:val="00E67AA9"/>
    <w:rsid w:val="00E705F5"/>
    <w:rsid w:val="00E70ECB"/>
    <w:rsid w:val="00E71BFC"/>
    <w:rsid w:val="00E73AD4"/>
    <w:rsid w:val="00E76370"/>
    <w:rsid w:val="00E778A6"/>
    <w:rsid w:val="00E80EC2"/>
    <w:rsid w:val="00E84BB4"/>
    <w:rsid w:val="00E862CB"/>
    <w:rsid w:val="00E875E6"/>
    <w:rsid w:val="00E87D97"/>
    <w:rsid w:val="00E9036F"/>
    <w:rsid w:val="00E90B7C"/>
    <w:rsid w:val="00E90EF2"/>
    <w:rsid w:val="00E91157"/>
    <w:rsid w:val="00E923A4"/>
    <w:rsid w:val="00E944EA"/>
    <w:rsid w:val="00E945FE"/>
    <w:rsid w:val="00E95427"/>
    <w:rsid w:val="00E954CD"/>
    <w:rsid w:val="00E96B1E"/>
    <w:rsid w:val="00EA01C3"/>
    <w:rsid w:val="00EA0A7A"/>
    <w:rsid w:val="00EA0B95"/>
    <w:rsid w:val="00EA0E78"/>
    <w:rsid w:val="00EA19BD"/>
    <w:rsid w:val="00EA272F"/>
    <w:rsid w:val="00EA3B5D"/>
    <w:rsid w:val="00EA5EB4"/>
    <w:rsid w:val="00EB6280"/>
    <w:rsid w:val="00EB7BBA"/>
    <w:rsid w:val="00EC017C"/>
    <w:rsid w:val="00EC4261"/>
    <w:rsid w:val="00EC635B"/>
    <w:rsid w:val="00EC763D"/>
    <w:rsid w:val="00ED019E"/>
    <w:rsid w:val="00ED0936"/>
    <w:rsid w:val="00ED0ABC"/>
    <w:rsid w:val="00ED14C9"/>
    <w:rsid w:val="00ED14D9"/>
    <w:rsid w:val="00ED1944"/>
    <w:rsid w:val="00ED2449"/>
    <w:rsid w:val="00ED2D32"/>
    <w:rsid w:val="00ED3010"/>
    <w:rsid w:val="00ED617D"/>
    <w:rsid w:val="00ED77EB"/>
    <w:rsid w:val="00EE0ECE"/>
    <w:rsid w:val="00EE12FD"/>
    <w:rsid w:val="00EE1858"/>
    <w:rsid w:val="00EE2A35"/>
    <w:rsid w:val="00EE58E1"/>
    <w:rsid w:val="00EE6958"/>
    <w:rsid w:val="00EE7AC2"/>
    <w:rsid w:val="00EF3A63"/>
    <w:rsid w:val="00EF4F2A"/>
    <w:rsid w:val="00EF59F9"/>
    <w:rsid w:val="00EF6BC9"/>
    <w:rsid w:val="00EF6FD8"/>
    <w:rsid w:val="00F002DD"/>
    <w:rsid w:val="00F01987"/>
    <w:rsid w:val="00F019D2"/>
    <w:rsid w:val="00F01B39"/>
    <w:rsid w:val="00F02354"/>
    <w:rsid w:val="00F02D24"/>
    <w:rsid w:val="00F03051"/>
    <w:rsid w:val="00F0320C"/>
    <w:rsid w:val="00F0393B"/>
    <w:rsid w:val="00F10CB1"/>
    <w:rsid w:val="00F12235"/>
    <w:rsid w:val="00F12291"/>
    <w:rsid w:val="00F13ADB"/>
    <w:rsid w:val="00F17E65"/>
    <w:rsid w:val="00F200C5"/>
    <w:rsid w:val="00F219DF"/>
    <w:rsid w:val="00F21AFC"/>
    <w:rsid w:val="00F24676"/>
    <w:rsid w:val="00F257A6"/>
    <w:rsid w:val="00F27F82"/>
    <w:rsid w:val="00F307A3"/>
    <w:rsid w:val="00F30B75"/>
    <w:rsid w:val="00F30EE8"/>
    <w:rsid w:val="00F32595"/>
    <w:rsid w:val="00F3633C"/>
    <w:rsid w:val="00F40924"/>
    <w:rsid w:val="00F4105D"/>
    <w:rsid w:val="00F424B5"/>
    <w:rsid w:val="00F43464"/>
    <w:rsid w:val="00F43BC4"/>
    <w:rsid w:val="00F462DB"/>
    <w:rsid w:val="00F52D69"/>
    <w:rsid w:val="00F543E8"/>
    <w:rsid w:val="00F5543B"/>
    <w:rsid w:val="00F5683C"/>
    <w:rsid w:val="00F57938"/>
    <w:rsid w:val="00F62517"/>
    <w:rsid w:val="00F666C7"/>
    <w:rsid w:val="00F708E1"/>
    <w:rsid w:val="00F70E51"/>
    <w:rsid w:val="00F73559"/>
    <w:rsid w:val="00F73745"/>
    <w:rsid w:val="00F742B7"/>
    <w:rsid w:val="00F77625"/>
    <w:rsid w:val="00F817E3"/>
    <w:rsid w:val="00F82080"/>
    <w:rsid w:val="00F83B1B"/>
    <w:rsid w:val="00F85C08"/>
    <w:rsid w:val="00F87097"/>
    <w:rsid w:val="00F876AA"/>
    <w:rsid w:val="00F879EE"/>
    <w:rsid w:val="00F95988"/>
    <w:rsid w:val="00F964B8"/>
    <w:rsid w:val="00F97097"/>
    <w:rsid w:val="00F97DD9"/>
    <w:rsid w:val="00FA0147"/>
    <w:rsid w:val="00FA1C29"/>
    <w:rsid w:val="00FA2B63"/>
    <w:rsid w:val="00FA3907"/>
    <w:rsid w:val="00FA3C0C"/>
    <w:rsid w:val="00FA439E"/>
    <w:rsid w:val="00FA5099"/>
    <w:rsid w:val="00FA5F67"/>
    <w:rsid w:val="00FA6885"/>
    <w:rsid w:val="00FA6B17"/>
    <w:rsid w:val="00FA746F"/>
    <w:rsid w:val="00FA7BAB"/>
    <w:rsid w:val="00FB0A71"/>
    <w:rsid w:val="00FB2DC8"/>
    <w:rsid w:val="00FB43B9"/>
    <w:rsid w:val="00FB4995"/>
    <w:rsid w:val="00FC15DC"/>
    <w:rsid w:val="00FC2E50"/>
    <w:rsid w:val="00FC36C3"/>
    <w:rsid w:val="00FC38FE"/>
    <w:rsid w:val="00FC6172"/>
    <w:rsid w:val="00FD36F9"/>
    <w:rsid w:val="00FD49BF"/>
    <w:rsid w:val="00FD5E6E"/>
    <w:rsid w:val="00FE07A8"/>
    <w:rsid w:val="00FE3131"/>
    <w:rsid w:val="00FE4D22"/>
    <w:rsid w:val="00FE58A5"/>
    <w:rsid w:val="00FE65FA"/>
    <w:rsid w:val="00FE698E"/>
    <w:rsid w:val="00FE763E"/>
    <w:rsid w:val="00FE7B97"/>
    <w:rsid w:val="00FE7C99"/>
    <w:rsid w:val="00FF007C"/>
    <w:rsid w:val="00FF2C44"/>
    <w:rsid w:val="00FF34BE"/>
    <w:rsid w:val="00FF4697"/>
    <w:rsid w:val="00FF534D"/>
    <w:rsid w:val="00FF58BB"/>
    <w:rsid w:val="00FF6CEB"/>
    <w:rsid w:val="00FF700B"/>
    <w:rsid w:val="0BAF3C7D"/>
    <w:rsid w:val="13FFCF73"/>
    <w:rsid w:val="2A6FE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2dfee"/>
    </o:shapedefaults>
    <o:shapelayout v:ext="edit">
      <o:idmap v:ext="edit" data="2"/>
    </o:shapelayout>
  </w:shapeDefaults>
  <w:decimalSymbol w:val="."/>
  <w:listSeparator w:val=","/>
  <w14:docId w14:val="4A732F7F"/>
  <w15:docId w15:val="{FB4B8F45-20F2-4A8C-BD93-A9E5682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93"/>
    <w:pPr>
      <w:tabs>
        <w:tab w:val="left" w:pos="284"/>
        <w:tab w:val="left" w:pos="8820"/>
      </w:tabs>
      <w:ind w:right="22"/>
      <w:jc w:val="both"/>
    </w:pPr>
    <w:rPr>
      <w:rFonts w:ascii="Century Gothic" w:hAnsi="Century Gothic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88"/>
    <w:pPr>
      <w:outlineLvl w:val="0"/>
    </w:pPr>
    <w:rPr>
      <w:rFonts w:eastAsia="Times New Roman"/>
      <w:b/>
      <w:color w:val="365F91" w:themeColor="accent1" w:themeShade="BF"/>
      <w:sz w:val="32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AE0"/>
    <w:pPr>
      <w:outlineLvl w:val="1"/>
    </w:pPr>
    <w:rPr>
      <w:rFonts w:eastAsia="Times New Roman"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B93"/>
    <w:pPr>
      <w:keepNext/>
      <w:keepLines/>
      <w:spacing w:before="200"/>
      <w:outlineLvl w:val="2"/>
    </w:pPr>
    <w:rPr>
      <w:rFonts w:eastAsia="Times New Roman" w:cstheme="majorBidi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13788"/>
    <w:rPr>
      <w:rFonts w:ascii="Century Gothic" w:eastAsia="Times New Roman" w:hAnsi="Century Gothic"/>
      <w:b/>
      <w:color w:val="365F91" w:themeColor="accent1" w:themeShade="BF"/>
      <w:sz w:val="32"/>
      <w:szCs w:val="32"/>
      <w:lang w:val="en-GB" w:eastAsia="et-EE"/>
    </w:rPr>
  </w:style>
  <w:style w:type="character" w:customStyle="1" w:styleId="Heading2Char">
    <w:name w:val="Heading 2 Char"/>
    <w:link w:val="Heading2"/>
    <w:uiPriority w:val="99"/>
    <w:locked/>
    <w:rsid w:val="00C47AE0"/>
    <w:rPr>
      <w:rFonts w:ascii="Century Gothic" w:hAnsi="Century Gothic" w:cs="Times New Roman"/>
      <w:bCs/>
      <w:i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E6B93"/>
    <w:rPr>
      <w:rFonts w:ascii="Century Gothic" w:eastAsia="Times New Roman" w:hAnsi="Century Gothic" w:cstheme="majorBidi"/>
      <w:bCs/>
      <w:i/>
      <w:sz w:val="28"/>
      <w:szCs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F43BC4"/>
    <w:pP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lang w:eastAsia="et-EE"/>
    </w:rPr>
  </w:style>
  <w:style w:type="character" w:customStyle="1" w:styleId="FooterChar">
    <w:name w:val="Footer Char"/>
    <w:link w:val="Footer"/>
    <w:uiPriority w:val="99"/>
    <w:locked/>
    <w:rsid w:val="00F43BC4"/>
    <w:rPr>
      <w:rFonts w:eastAsia="Times New Roman" w:cs="Times New Roman"/>
      <w:color w:val="000000"/>
      <w:sz w:val="20"/>
      <w:szCs w:val="20"/>
      <w:lang w:val="en-GB" w:eastAsia="et-EE"/>
    </w:rPr>
  </w:style>
  <w:style w:type="character" w:styleId="PageNumber">
    <w:name w:val="page number"/>
    <w:uiPriority w:val="99"/>
    <w:semiHidden/>
    <w:rsid w:val="00F43BC4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6E65"/>
    <w:pPr>
      <w:ind w:left="720"/>
      <w:contextualSpacing/>
    </w:pPr>
  </w:style>
  <w:style w:type="paragraph" w:customStyle="1" w:styleId="Default">
    <w:name w:val="Default"/>
    <w:uiPriority w:val="99"/>
    <w:rsid w:val="00CE4E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mphasis">
    <w:name w:val="Emphasis"/>
    <w:uiPriority w:val="99"/>
    <w:qFormat/>
    <w:rsid w:val="00CF0718"/>
    <w:rPr>
      <w:rFonts w:cs="Times New Roman"/>
      <w:i/>
      <w:iCs/>
    </w:rPr>
  </w:style>
  <w:style w:type="character" w:customStyle="1" w:styleId="apple-converted-space">
    <w:name w:val="apple-converted-space"/>
    <w:rsid w:val="00CF0718"/>
    <w:rPr>
      <w:rFonts w:cs="Times New Roman"/>
    </w:rPr>
  </w:style>
  <w:style w:type="character" w:styleId="Hyperlink">
    <w:name w:val="Hyperlink"/>
    <w:uiPriority w:val="99"/>
    <w:rsid w:val="00CF071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D0A"/>
    <w:pPr>
      <w:keepNext/>
      <w:jc w:val="left"/>
      <w:outlineLvl w:val="3"/>
    </w:pPr>
    <w:rPr>
      <w:rFonts w:eastAsia="Times New Roman"/>
      <w:b/>
      <w:color w:val="000000"/>
      <w:sz w:val="42"/>
      <w:szCs w:val="42"/>
      <w:lang w:eastAsia="et-EE"/>
    </w:rPr>
  </w:style>
  <w:style w:type="character" w:customStyle="1" w:styleId="TitleChar">
    <w:name w:val="Title Char"/>
    <w:link w:val="Title"/>
    <w:uiPriority w:val="10"/>
    <w:locked/>
    <w:rsid w:val="00D11D0A"/>
    <w:rPr>
      <w:rFonts w:ascii="Century Gothic" w:hAnsi="Century Gothic" w:cs="Times New Roman"/>
      <w:b/>
      <w:color w:val="000000"/>
      <w:sz w:val="42"/>
      <w:szCs w:val="42"/>
      <w:lang w:val="en-GB" w:eastAsia="et-EE"/>
    </w:rPr>
  </w:style>
  <w:style w:type="character" w:styleId="FootnoteReference">
    <w:name w:val="footnote reference"/>
    <w:uiPriority w:val="99"/>
    <w:semiHidden/>
    <w:rsid w:val="005143A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43A7"/>
    <w:pPr>
      <w:jc w:val="left"/>
    </w:pPr>
    <w:rPr>
      <w:rFonts w:ascii="Times New Roman" w:hAnsi="Times New Roman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63C3"/>
    <w:rPr>
      <w:rFonts w:ascii="Century Gothic" w:hAnsi="Century Gothic" w:cs="Times New Roman"/>
      <w:sz w:val="20"/>
      <w:szCs w:val="20"/>
      <w:lang w:val="bs-Latn-BA" w:eastAsia="en-US"/>
    </w:rPr>
  </w:style>
  <w:style w:type="table" w:styleId="TableGrid1">
    <w:name w:val="Table Grid 1"/>
    <w:basedOn w:val="TableNormal"/>
    <w:uiPriority w:val="99"/>
    <w:rsid w:val="009433BB"/>
    <w:pPr>
      <w:jc w:val="both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94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496BAF"/>
    <w:rPr>
      <w:rFonts w:cs="Times New Roman"/>
    </w:rPr>
  </w:style>
  <w:style w:type="paragraph" w:styleId="NormalWeb">
    <w:name w:val="Normal (Web)"/>
    <w:basedOn w:val="Normal"/>
    <w:uiPriority w:val="99"/>
    <w:rsid w:val="00C6759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59EB"/>
    <w:rPr>
      <w:rFonts w:ascii="Century Gothic" w:hAnsi="Century Gothic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9EB"/>
    <w:rPr>
      <w:rFonts w:ascii="Tahoma" w:hAnsi="Tahoma" w:cs="Tahoma"/>
      <w:sz w:val="16"/>
      <w:szCs w:val="16"/>
      <w:lang w:val="bs-Latn-BA" w:eastAsia="en-US"/>
    </w:rPr>
  </w:style>
  <w:style w:type="character" w:customStyle="1" w:styleId="A0">
    <w:name w:val="A0"/>
    <w:uiPriority w:val="99"/>
    <w:rsid w:val="005B570B"/>
    <w:rPr>
      <w:rFonts w:cs="Century Gothic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C2C72"/>
    <w:pPr>
      <w:spacing w:after="200" w:line="276" w:lineRule="auto"/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2C72"/>
    <w:rPr>
      <w:rFonts w:ascii="Courier New" w:hAnsi="Courier New"/>
      <w:lang w:eastAsia="en-US"/>
    </w:rPr>
  </w:style>
  <w:style w:type="paragraph" w:styleId="Caption">
    <w:name w:val="caption"/>
    <w:basedOn w:val="Normal"/>
    <w:next w:val="Normal"/>
    <w:qFormat/>
    <w:locked/>
    <w:rsid w:val="00A107CA"/>
    <w:pPr>
      <w:spacing w:line="360" w:lineRule="auto"/>
    </w:pPr>
    <w:rPr>
      <w:rFonts w:ascii="Cambria" w:eastAsia="Times New Roman" w:hAnsi="Cambria"/>
      <w:b/>
      <w:bCs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CA"/>
    <w:rPr>
      <w:rFonts w:ascii="Century Gothic" w:hAnsi="Century Gothic"/>
      <w:lang w:val="bs-Latn-BA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C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CA"/>
    <w:rPr>
      <w:rFonts w:ascii="Century Gothic" w:hAnsi="Century Gothic"/>
      <w:b/>
      <w:bCs/>
      <w:lang w:val="bs-Latn-B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545B"/>
    <w:rPr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F409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text">
    <w:name w:val="btext"/>
    <w:basedOn w:val="DefaultParagraphFont"/>
    <w:rsid w:val="00F43464"/>
  </w:style>
  <w:style w:type="character" w:customStyle="1" w:styleId="pagenum-separator">
    <w:name w:val="pagenum-separator"/>
    <w:basedOn w:val="DefaultParagraphFont"/>
    <w:rsid w:val="00F43464"/>
  </w:style>
  <w:style w:type="character" w:customStyle="1" w:styleId="hps">
    <w:name w:val="hps"/>
    <w:basedOn w:val="DefaultParagraphFont"/>
    <w:rsid w:val="00661F79"/>
  </w:style>
  <w:style w:type="table" w:customStyle="1" w:styleId="Svijetlareetka-Isticanje11">
    <w:name w:val="Svijetla rešetka - Isticanje 11"/>
    <w:basedOn w:val="TableNormal"/>
    <w:uiPriority w:val="62"/>
    <w:rsid w:val="00713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uiPriority w:val="22"/>
    <w:qFormat/>
    <w:locked/>
    <w:rsid w:val="00AC51D5"/>
    <w:rPr>
      <w:b/>
      <w:bCs/>
    </w:rPr>
  </w:style>
  <w:style w:type="paragraph" w:styleId="Revision">
    <w:name w:val="Revision"/>
    <w:hidden/>
    <w:uiPriority w:val="99"/>
    <w:semiHidden/>
    <w:rsid w:val="003E2640"/>
    <w:rPr>
      <w:rFonts w:ascii="Century Gothic" w:hAnsi="Century Gothic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29437-a1b4-4f75-8f8c-8f010cc49dfc">
      <Terms xmlns="http://schemas.microsoft.com/office/infopath/2007/PartnerControls"/>
    </lcf76f155ced4ddcb4097134ff3c332f>
    <TaxCatchAll xmlns="d1e557f9-5d3e-4150-bc96-30af031945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E7A25CE8E0F4AA13BDDB08EAD7049" ma:contentTypeVersion="17" ma:contentTypeDescription="Create a new document." ma:contentTypeScope="" ma:versionID="d48c7e6c6ee751f905761ba296e288ec">
  <xsd:schema xmlns:xsd="http://www.w3.org/2001/XMLSchema" xmlns:xs="http://www.w3.org/2001/XMLSchema" xmlns:p="http://schemas.microsoft.com/office/2006/metadata/properties" xmlns:ns2="1cd29437-a1b4-4f75-8f8c-8f010cc49dfc" xmlns:ns3="d1e557f9-5d3e-4150-bc96-30af031945a1" targetNamespace="http://schemas.microsoft.com/office/2006/metadata/properties" ma:root="true" ma:fieldsID="1db223f3bf48849d74b9874ca6684ac4" ns2:_="" ns3:_="">
    <xsd:import namespace="1cd29437-a1b4-4f75-8f8c-8f010cc49dfc"/>
    <xsd:import namespace="d1e557f9-5d3e-4150-bc96-30af03194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29437-a1b4-4f75-8f8c-8f010cc49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06f9e3-d721-4d63-9e3e-df260141e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557f9-5d3e-4150-bc96-30af03194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9cd9d7-a14e-42dd-8c8d-5f83744c86ff}" ma:internalName="TaxCatchAll" ma:showField="CatchAllData" ma:web="d1e557f9-5d3e-4150-bc96-30af03194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5480F-18BB-4EA8-9C76-60FB26D9B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2479A-E3B3-49C2-A5DA-3C30EC483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FBDC7-8A91-46A6-9A7D-37CCE2D5C5B7}">
  <ds:schemaRefs>
    <ds:schemaRef ds:uri="http://schemas.microsoft.com/office/2006/metadata/properties"/>
    <ds:schemaRef ds:uri="http://schemas.microsoft.com/office/infopath/2007/PartnerControls"/>
    <ds:schemaRef ds:uri="1cd29437-a1b4-4f75-8f8c-8f010cc49dfc"/>
    <ds:schemaRef ds:uri="d1e557f9-5d3e-4150-bc96-30af031945a1"/>
  </ds:schemaRefs>
</ds:datastoreItem>
</file>

<file path=customXml/itemProps4.xml><?xml version="1.0" encoding="utf-8"?>
<ds:datastoreItem xmlns:ds="http://schemas.openxmlformats.org/officeDocument/2006/customXml" ds:itemID="{C64A0EC9-727A-4A37-BFA0-90A2107A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29437-a1b4-4f75-8f8c-8f010cc49dfc"/>
    <ds:schemaRef ds:uri="d1e557f9-5d3e-4150-bc96-30af03194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6069</Characters>
  <Application>Microsoft Office Word</Application>
  <DocSecurity>0</DocSecurity>
  <Lines>50</Lines>
  <Paragraphs>14</Paragraphs>
  <ScaleCrop>false</ScaleCrop>
  <Company>Ekonomski fakultet Zagreb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 Example Paper for Business Systems Research Journal</dc:title>
  <dc:creator>Korisnik</dc:creator>
  <cp:lastModifiedBy>Jennie Mitchell</cp:lastModifiedBy>
  <cp:revision>2</cp:revision>
  <cp:lastPrinted>2021-12-29T23:49:00Z</cp:lastPrinted>
  <dcterms:created xsi:type="dcterms:W3CDTF">2026-06-10T17:27:00Z</dcterms:created>
  <dcterms:modified xsi:type="dcterms:W3CDTF">2026-06-10T17:27:00Z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0x0101004D5E7A25CE8E0F4AA13BDDB08EAD7049</vt:lpwstr>
  </property>
  <property fmtid="{D5CDD505-2E9C-101B-9397-08002B2CF9AE}" pid="3" name="GrammarlyDocumentId">
    <vt:lpwstr>b796dc4e175a25389a1b88abc866770766d07e5fb2872fa260431d4c1e936557</vt:lpwstr>
  </property>
  <property fmtid="{D5CDD505-2E9C-101B-9397-08002B2CF9AE}" pid="4" name="MediaServiceImageTags">
    <vt:lpwstr/>
  </property>
</Properties>
</file>